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F4C5C8" w14:textId="004EF734" w:rsidR="00DB7C89" w:rsidRDefault="00CF0B67" w:rsidP="00DB7C89">
      <w:pPr>
        <w:ind w:rightChars="-588" w:right="-1136"/>
        <w:rPr>
          <w:rFonts w:ascii="ＭＳ ゴシック" w:eastAsia="ＭＳ ゴシック" w:hAnsi="ＭＳ ゴシック"/>
          <w:sz w:val="24"/>
          <w:szCs w:val="24"/>
          <w:shd w:val="pct15" w:color="auto" w:fill="FFFFFF"/>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661312" behindDoc="0" locked="0" layoutInCell="1" allowOverlap="1" wp14:anchorId="398A4F14" wp14:editId="2C476710">
                <wp:simplePos x="0" y="0"/>
                <wp:positionH relativeFrom="margin">
                  <wp:posOffset>133350</wp:posOffset>
                </wp:positionH>
                <wp:positionV relativeFrom="paragraph">
                  <wp:posOffset>342900</wp:posOffset>
                </wp:positionV>
                <wp:extent cx="6544310" cy="1469390"/>
                <wp:effectExtent l="0" t="0" r="27940" b="16510"/>
                <wp:wrapNone/>
                <wp:docPr id="10" name="フレーム 10"/>
                <wp:cNvGraphicFramePr/>
                <a:graphic xmlns:a="http://schemas.openxmlformats.org/drawingml/2006/main">
                  <a:graphicData uri="http://schemas.microsoft.com/office/word/2010/wordprocessingShape">
                    <wps:wsp>
                      <wps:cNvSpPr/>
                      <wps:spPr>
                        <a:xfrm>
                          <a:off x="0" y="0"/>
                          <a:ext cx="6544310" cy="1469390"/>
                        </a:xfrm>
                        <a:prstGeom prst="frame">
                          <a:avLst>
                            <a:gd name="adj1" fmla="val 2961"/>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フレーム 10" o:spid="_x0000_s1026" style="position:absolute;left:0;text-align:left;margin-left:10.5pt;margin-top:27pt;width:515.3pt;height:115.7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6544310,14693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" path="m,l6544310,r,1469390l,1469390,,xm43509,43509r,1382372l6500801,1425881r,-1382372l43509,43509xe" filled="f" strokecolor="black [3213]" strokeweight="1pt">
                <v:stroke joinstyle="miter"/>
                <v:path arrowok="t" o:connecttype="custom" o:connectlocs="0,0;6544310,0;6544310,1469390;0,1469390;0,0;43509,43509;43509,1425881;6500801,1425881;6500801,43509;43509,43509" o:connectangles="0,0,0,0,0,0,0,0,0,0"/>
                <w10:wrap anchorx="margin"/>
              </v:shape>
            </w:pict>
          </mc:Fallback>
        </mc:AlternateContent>
      </w:r>
      <w:r w:rsidR="00DB7C89">
        <w:rPr>
          <w:rFonts w:ascii="HG丸ｺﾞｼｯｸM-PRO" w:eastAsia="HG丸ｺﾞｼｯｸM-PRO" w:hAnsi="HG丸ｺﾞｼｯｸM-PRO"/>
          <w:noProof/>
          <w:sz w:val="24"/>
          <w:szCs w:val="24"/>
        </w:rPr>
        <w:drawing>
          <wp:anchor distT="0" distB="0" distL="114300" distR="114300" simplePos="0" relativeHeight="251659264" behindDoc="0" locked="0" layoutInCell="1" allowOverlap="1" wp14:anchorId="0EDD14A2" wp14:editId="67C17BBD">
            <wp:simplePos x="0" y="0"/>
            <wp:positionH relativeFrom="column">
              <wp:posOffset>5354955</wp:posOffset>
            </wp:positionH>
            <wp:positionV relativeFrom="paragraph">
              <wp:posOffset>30357</wp:posOffset>
            </wp:positionV>
            <wp:extent cx="1404000" cy="199421"/>
            <wp:effectExtent l="0" t="0" r="5715"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透明】ロゴ.png"/>
                    <pic:cNvPicPr/>
                  </pic:nvPicPr>
                  <pic:blipFill rotWithShape="1">
                    <a:blip r:embed="rId6" cstate="print">
                      <a:extLst>
                        <a:ext uri="{28A0092B-C50C-407E-A947-70E740481C1C}">
                          <a14:useLocalDpi xmlns:a14="http://schemas.microsoft.com/office/drawing/2010/main" val="0"/>
                        </a:ext>
                      </a:extLst>
                    </a:blip>
                    <a:srcRect l="10336" t="36552" r="8476" b="28069"/>
                    <a:stretch/>
                  </pic:blipFill>
                  <pic:spPr bwMode="auto">
                    <a:xfrm>
                      <a:off x="0" y="0"/>
                      <a:ext cx="1404000" cy="19942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p w14:paraId="5EB0EB13" w14:textId="71D12A41" w:rsidR="00DB7C89" w:rsidRDefault="00CF0B67" w:rsidP="00DB7C89">
      <w:pPr>
        <w:ind w:rightChars="-588" w:right="-1136"/>
        <w:rPr>
          <w:rFonts w:ascii="ＭＳ ゴシック" w:eastAsia="ＭＳ ゴシック" w:hAnsi="ＭＳ ゴシック"/>
          <w:sz w:val="24"/>
          <w:szCs w:val="24"/>
          <w:shd w:val="pct15" w:color="auto" w:fill="FFFFFF"/>
        </w:rPr>
      </w:pPr>
      <w:r>
        <w:rPr>
          <w:noProof/>
        </w:rPr>
        <mc:AlternateContent>
          <mc:Choice Requires="wps">
            <w:drawing>
              <wp:anchor distT="0" distB="0" distL="114300" distR="114300" simplePos="0" relativeHeight="251665408" behindDoc="0" locked="0" layoutInCell="1" allowOverlap="1" wp14:anchorId="63DBD568" wp14:editId="1FA9A3C4">
                <wp:simplePos x="0" y="0"/>
                <wp:positionH relativeFrom="margin">
                  <wp:posOffset>200025</wp:posOffset>
                </wp:positionH>
                <wp:positionV relativeFrom="paragraph">
                  <wp:posOffset>19685</wp:posOffset>
                </wp:positionV>
                <wp:extent cx="6477000" cy="1495425"/>
                <wp:effectExtent l="0" t="0" r="0" b="9525"/>
                <wp:wrapNone/>
                <wp:docPr id="1" name="テキスト ボックス 1"/>
                <wp:cNvGraphicFramePr/>
                <a:graphic xmlns:a="http://schemas.openxmlformats.org/drawingml/2006/main">
                  <a:graphicData uri="http://schemas.microsoft.com/office/word/2010/wordprocessingShape">
                    <wps:wsp>
                      <wps:cNvSpPr txBox="1"/>
                      <wps:spPr>
                        <a:xfrm>
                          <a:off x="0" y="0"/>
                          <a:ext cx="6477000" cy="1495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870D3CA" w14:textId="23716232" w:rsidR="00DB7C89" w:rsidRPr="00241FBD" w:rsidRDefault="00DB7C89" w:rsidP="009905CC">
                            <w:pPr>
                              <w:spacing w:beforeLines="30" w:before="87" w:line="460" w:lineRule="exact"/>
                              <w:ind w:firstLineChars="600" w:firstLine="1460"/>
                              <w:rPr>
                                <w:rFonts w:ascii="HG丸ｺﾞｼｯｸM-PRO" w:eastAsia="HG丸ｺﾞｼｯｸM-PRO" w:hAnsi="HG丸ｺﾞｼｯｸM-PRO"/>
                                <w:sz w:val="16"/>
                                <w:szCs w:val="16"/>
                                <w:u w:val="single"/>
                              </w:rPr>
                            </w:pPr>
                            <w:r w:rsidRPr="00241FBD">
                              <w:rPr>
                                <w:rFonts w:ascii="HG丸ｺﾞｼｯｸM-PRO" w:eastAsia="HG丸ｺﾞｼｯｸM-PRO" w:hAnsi="HG丸ｺﾞｼｯｸM-PRO" w:hint="eastAsia"/>
                                <w:sz w:val="26"/>
                                <w:szCs w:val="26"/>
                                <w:u w:val="single"/>
                              </w:rPr>
                              <w:t>2019年度 東海エコステージ研究会 評価員</w:t>
                            </w:r>
                            <w:r w:rsidR="00E63E1F" w:rsidRPr="00241FBD">
                              <w:rPr>
                                <w:rFonts w:ascii="HG丸ｺﾞｼｯｸM-PRO" w:eastAsia="HG丸ｺﾞｼｯｸM-PRO" w:hAnsi="HG丸ｺﾞｼｯｸM-PRO" w:hint="eastAsia"/>
                                <w:sz w:val="26"/>
                                <w:szCs w:val="26"/>
                                <w:u w:val="single"/>
                              </w:rPr>
                              <w:t>スキルアップ</w:t>
                            </w:r>
                            <w:r w:rsidRPr="00241FBD">
                              <w:rPr>
                                <w:rFonts w:ascii="HG丸ｺﾞｼｯｸM-PRO" w:eastAsia="HG丸ｺﾞｼｯｸM-PRO" w:hAnsi="HG丸ｺﾞｼｯｸM-PRO" w:hint="eastAsia"/>
                                <w:sz w:val="26"/>
                                <w:szCs w:val="26"/>
                                <w:u w:val="single"/>
                              </w:rPr>
                              <w:t>研修</w:t>
                            </w:r>
                          </w:p>
                          <w:p w14:paraId="7E2F962C" w14:textId="6FEB9DAC" w:rsidR="00B57C09" w:rsidRDefault="004E68E7" w:rsidP="00DB7C89">
                            <w:pPr>
                              <w:spacing w:beforeLines="30" w:before="87" w:line="460" w:lineRule="exact"/>
                              <w:jc w:val="center"/>
                              <w:rPr>
                                <w:rFonts w:ascii="HG丸ｺﾞｼｯｸM-PRO" w:eastAsia="HG丸ｺﾞｼｯｸM-PRO" w:hAnsi="HG丸ｺﾞｼｯｸM-PRO"/>
                                <w:b/>
                                <w:sz w:val="40"/>
                                <w:szCs w:val="40"/>
                              </w:rPr>
                            </w:pPr>
                            <w:r>
                              <w:rPr>
                                <w:rFonts w:ascii="HG丸ｺﾞｼｯｸM-PRO" w:eastAsia="HG丸ｺﾞｼｯｸM-PRO" w:hAnsi="HG丸ｺﾞｼｯｸM-PRO" w:hint="eastAsia"/>
                                <w:b/>
                                <w:sz w:val="40"/>
                                <w:szCs w:val="40"/>
                              </w:rPr>
                              <w:t xml:space="preserve">　</w:t>
                            </w:r>
                            <w:r w:rsidR="00B57C09">
                              <w:rPr>
                                <w:rFonts w:ascii="HG丸ｺﾞｼｯｸM-PRO" w:eastAsia="HG丸ｺﾞｼｯｸM-PRO" w:hAnsi="HG丸ｺﾞｼｯｸM-PRO" w:hint="eastAsia"/>
                                <w:b/>
                                <w:sz w:val="40"/>
                                <w:szCs w:val="40"/>
                              </w:rPr>
                              <w:t>「企業は変われる」をコミットできる</w:t>
                            </w:r>
                          </w:p>
                          <w:p w14:paraId="5F9B7E4A" w14:textId="78E14302" w:rsidR="00B57C09" w:rsidRDefault="00B57C09" w:rsidP="00DB7C89">
                            <w:pPr>
                              <w:spacing w:beforeLines="30" w:before="87" w:line="460" w:lineRule="exact"/>
                              <w:jc w:val="center"/>
                              <w:rPr>
                                <w:rFonts w:ascii="HG丸ｺﾞｼｯｸM-PRO" w:eastAsia="HG丸ｺﾞｼｯｸM-PRO" w:hAnsi="HG丸ｺﾞｼｯｸM-PRO"/>
                                <w:b/>
                                <w:sz w:val="40"/>
                                <w:szCs w:val="40"/>
                              </w:rPr>
                            </w:pPr>
                            <w:r>
                              <w:rPr>
                                <w:rFonts w:ascii="HG丸ｺﾞｼｯｸM-PRO" w:eastAsia="HG丸ｺﾞｼｯｸM-PRO" w:hAnsi="HG丸ｺﾞｼｯｸM-PRO" w:hint="eastAsia"/>
                                <w:b/>
                                <w:sz w:val="40"/>
                                <w:szCs w:val="40"/>
                              </w:rPr>
                              <w:t>コンサルタントに</w:t>
                            </w:r>
                            <w:r w:rsidR="00E63E1F">
                              <w:rPr>
                                <w:rFonts w:ascii="HG丸ｺﾞｼｯｸM-PRO" w:eastAsia="HG丸ｺﾞｼｯｸM-PRO" w:hAnsi="HG丸ｺﾞｼｯｸM-PRO" w:hint="eastAsia"/>
                                <w:b/>
                                <w:sz w:val="40"/>
                                <w:szCs w:val="40"/>
                              </w:rPr>
                              <w:t>向けて</w:t>
                            </w:r>
                          </w:p>
                          <w:p w14:paraId="2642E385" w14:textId="49C36B63" w:rsidR="006E4FE2" w:rsidRDefault="006E4FE2" w:rsidP="00CF0B67">
                            <w:pPr>
                              <w:spacing w:beforeLines="30" w:before="87" w:line="460" w:lineRule="exact"/>
                              <w:rPr>
                                <w:rFonts w:ascii="HG丸ｺﾞｼｯｸM-PRO" w:eastAsia="HG丸ｺﾞｼｯｸM-PRO" w:hAnsi="HG丸ｺﾞｼｯｸM-PRO"/>
                                <w:b/>
                                <w:sz w:val="40"/>
                                <w:szCs w:val="40"/>
                              </w:rPr>
                            </w:pPr>
                          </w:p>
                          <w:p w14:paraId="6A15261C" w14:textId="52B271FF" w:rsidR="00DB7C89" w:rsidRPr="00DF1425" w:rsidRDefault="00DB7C89" w:rsidP="006E4FE2">
                            <w:pPr>
                              <w:spacing w:line="460" w:lineRule="exact"/>
                              <w:rPr>
                                <w:rFonts w:ascii="HG丸ｺﾞｼｯｸM-PRO" w:eastAsia="HG丸ｺﾞｼｯｸM-PRO" w:hAnsi="HG丸ｺﾞｼｯｸM-PRO"/>
                                <w:b/>
                                <w:sz w:val="36"/>
                                <w:szCs w:val="36"/>
                              </w:rPr>
                            </w:pP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5.75pt;margin-top:1.55pt;width:510pt;height:117.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" filled="f" stroked="f" strokeweight=".5pt">
                <v:textbox inset="1mm,1mm,1mm,1mm">
                  <w:txbxContent>
                    <w:p w14:paraId="3870D3CA" w14:textId="23716232" w:rsidR="00DB7C89" w:rsidRPr="00241FBD" w:rsidRDefault="00DB7C89" w:rsidP="009905CC">
                      <w:pPr>
                        <w:spacing w:beforeLines="30" w:before="87" w:line="460" w:lineRule="exact"/>
                        <w:ind w:firstLineChars="600" w:firstLine="1460"/>
                        <w:rPr>
                          <w:rFonts w:ascii="HG丸ｺﾞｼｯｸM-PRO" w:eastAsia="HG丸ｺﾞｼｯｸM-PRO" w:hAnsi="HG丸ｺﾞｼｯｸM-PRO"/>
                          <w:sz w:val="16"/>
                          <w:szCs w:val="16"/>
                          <w:u w:val="single"/>
                        </w:rPr>
                      </w:pPr>
                      <w:r w:rsidRPr="00241FBD">
                        <w:rPr>
                          <w:rFonts w:ascii="HG丸ｺﾞｼｯｸM-PRO" w:eastAsia="HG丸ｺﾞｼｯｸM-PRO" w:hAnsi="HG丸ｺﾞｼｯｸM-PRO" w:hint="eastAsia"/>
                          <w:sz w:val="26"/>
                          <w:szCs w:val="26"/>
                          <w:u w:val="single"/>
                        </w:rPr>
                        <w:t>2019年度 東海エコステージ研究会 評価員</w:t>
                      </w:r>
                      <w:r w:rsidR="00E63E1F" w:rsidRPr="00241FBD">
                        <w:rPr>
                          <w:rFonts w:ascii="HG丸ｺﾞｼｯｸM-PRO" w:eastAsia="HG丸ｺﾞｼｯｸM-PRO" w:hAnsi="HG丸ｺﾞｼｯｸM-PRO" w:hint="eastAsia"/>
                          <w:sz w:val="26"/>
                          <w:szCs w:val="26"/>
                          <w:u w:val="single"/>
                        </w:rPr>
                        <w:t>スキルアップ</w:t>
                      </w:r>
                      <w:r w:rsidRPr="00241FBD">
                        <w:rPr>
                          <w:rFonts w:ascii="HG丸ｺﾞｼｯｸM-PRO" w:eastAsia="HG丸ｺﾞｼｯｸM-PRO" w:hAnsi="HG丸ｺﾞｼｯｸM-PRO" w:hint="eastAsia"/>
                          <w:sz w:val="26"/>
                          <w:szCs w:val="26"/>
                          <w:u w:val="single"/>
                        </w:rPr>
                        <w:t>研修</w:t>
                      </w:r>
                    </w:p>
                    <w:p w14:paraId="7E2F962C" w14:textId="6FEB9DAC" w:rsidR="00B57C09" w:rsidRDefault="004E68E7" w:rsidP="00DB7C89">
                      <w:pPr>
                        <w:spacing w:beforeLines="30" w:before="87" w:line="460" w:lineRule="exact"/>
                        <w:jc w:val="center"/>
                        <w:rPr>
                          <w:rFonts w:ascii="HG丸ｺﾞｼｯｸM-PRO" w:eastAsia="HG丸ｺﾞｼｯｸM-PRO" w:hAnsi="HG丸ｺﾞｼｯｸM-PRO"/>
                          <w:b/>
                          <w:sz w:val="40"/>
                          <w:szCs w:val="40"/>
                        </w:rPr>
                      </w:pPr>
                      <w:r>
                        <w:rPr>
                          <w:rFonts w:ascii="HG丸ｺﾞｼｯｸM-PRO" w:eastAsia="HG丸ｺﾞｼｯｸM-PRO" w:hAnsi="HG丸ｺﾞｼｯｸM-PRO" w:hint="eastAsia"/>
                          <w:b/>
                          <w:sz w:val="40"/>
                          <w:szCs w:val="40"/>
                        </w:rPr>
                        <w:t xml:space="preserve">　</w:t>
                      </w:r>
                      <w:r w:rsidR="00B57C09">
                        <w:rPr>
                          <w:rFonts w:ascii="HG丸ｺﾞｼｯｸM-PRO" w:eastAsia="HG丸ｺﾞｼｯｸM-PRO" w:hAnsi="HG丸ｺﾞｼｯｸM-PRO" w:hint="eastAsia"/>
                          <w:b/>
                          <w:sz w:val="40"/>
                          <w:szCs w:val="40"/>
                        </w:rPr>
                        <w:t>「企業は変われる」をコミットできる</w:t>
                      </w:r>
                    </w:p>
                    <w:p w14:paraId="5F9B7E4A" w14:textId="78E14302" w:rsidR="00B57C09" w:rsidRDefault="00B57C09" w:rsidP="00DB7C89">
                      <w:pPr>
                        <w:spacing w:beforeLines="30" w:before="87" w:line="460" w:lineRule="exact"/>
                        <w:jc w:val="center"/>
                        <w:rPr>
                          <w:rFonts w:ascii="HG丸ｺﾞｼｯｸM-PRO" w:eastAsia="HG丸ｺﾞｼｯｸM-PRO" w:hAnsi="HG丸ｺﾞｼｯｸM-PRO"/>
                          <w:b/>
                          <w:sz w:val="40"/>
                          <w:szCs w:val="40"/>
                        </w:rPr>
                      </w:pPr>
                      <w:r>
                        <w:rPr>
                          <w:rFonts w:ascii="HG丸ｺﾞｼｯｸM-PRO" w:eastAsia="HG丸ｺﾞｼｯｸM-PRO" w:hAnsi="HG丸ｺﾞｼｯｸM-PRO" w:hint="eastAsia"/>
                          <w:b/>
                          <w:sz w:val="40"/>
                          <w:szCs w:val="40"/>
                        </w:rPr>
                        <w:t>コンサルタントに</w:t>
                      </w:r>
                      <w:r w:rsidR="00E63E1F">
                        <w:rPr>
                          <w:rFonts w:ascii="HG丸ｺﾞｼｯｸM-PRO" w:eastAsia="HG丸ｺﾞｼｯｸM-PRO" w:hAnsi="HG丸ｺﾞｼｯｸM-PRO" w:hint="eastAsia"/>
                          <w:b/>
                          <w:sz w:val="40"/>
                          <w:szCs w:val="40"/>
                        </w:rPr>
                        <w:t>向けて</w:t>
                      </w:r>
                    </w:p>
                    <w:p w14:paraId="2642E385" w14:textId="49C36B63" w:rsidR="006E4FE2" w:rsidRDefault="006E4FE2" w:rsidP="00CF0B67">
                      <w:pPr>
                        <w:spacing w:beforeLines="30" w:before="87" w:line="460" w:lineRule="exact"/>
                        <w:rPr>
                          <w:rFonts w:ascii="HG丸ｺﾞｼｯｸM-PRO" w:eastAsia="HG丸ｺﾞｼｯｸM-PRO" w:hAnsi="HG丸ｺﾞｼｯｸM-PRO"/>
                          <w:b/>
                          <w:sz w:val="40"/>
                          <w:szCs w:val="40"/>
                        </w:rPr>
                      </w:pPr>
                    </w:p>
                    <w:p w14:paraId="6A15261C" w14:textId="52B271FF" w:rsidR="00DB7C89" w:rsidRPr="00DF1425" w:rsidRDefault="00DB7C89" w:rsidP="006E4FE2">
                      <w:pPr>
                        <w:spacing w:line="460" w:lineRule="exact"/>
                        <w:rPr>
                          <w:rFonts w:ascii="HG丸ｺﾞｼｯｸM-PRO" w:eastAsia="HG丸ｺﾞｼｯｸM-PRO" w:hAnsi="HG丸ｺﾞｼｯｸM-PRO"/>
                          <w:b/>
                          <w:sz w:val="36"/>
                          <w:szCs w:val="36"/>
                        </w:rPr>
                      </w:pPr>
                    </w:p>
                  </w:txbxContent>
                </v:textbox>
                <w10:wrap anchorx="margin"/>
              </v:shape>
            </w:pict>
          </mc:Fallback>
        </mc:AlternateContent>
      </w:r>
    </w:p>
    <w:p w14:paraId="443724FF" w14:textId="4863B320" w:rsidR="00DB7C89" w:rsidRDefault="00DB7C89" w:rsidP="00DB7C89">
      <w:pPr>
        <w:ind w:rightChars="-588" w:right="-1136"/>
        <w:rPr>
          <w:rFonts w:ascii="ＭＳ ゴシック" w:eastAsia="ＭＳ ゴシック" w:hAnsi="ＭＳ ゴシック"/>
          <w:sz w:val="24"/>
          <w:szCs w:val="24"/>
          <w:shd w:val="pct15" w:color="auto" w:fill="FFFFFF"/>
        </w:rPr>
      </w:pPr>
    </w:p>
    <w:p w14:paraId="49543590" w14:textId="0063D0A0" w:rsidR="00DB7C89" w:rsidRDefault="00DB7C89" w:rsidP="00CE083C">
      <w:pPr>
        <w:ind w:firstLineChars="600" w:firstLine="1340"/>
        <w:rPr>
          <w:rFonts w:ascii="ＭＳ ゴシック" w:eastAsia="ＭＳ ゴシック" w:hAnsi="ＭＳ ゴシック"/>
          <w:sz w:val="24"/>
          <w:szCs w:val="24"/>
          <w:shd w:val="pct15" w:color="auto" w:fill="FFFFFF"/>
        </w:rPr>
      </w:pPr>
    </w:p>
    <w:p w14:paraId="06B67991" w14:textId="5A7430BE" w:rsidR="004623DD" w:rsidRPr="00BA6704" w:rsidRDefault="004623DD" w:rsidP="009327E4">
      <w:pPr>
        <w:ind w:firstLineChars="600" w:firstLine="1220"/>
        <w:rPr>
          <w:rFonts w:ascii="ＭＳ ゴシック" w:eastAsia="ＭＳ ゴシック" w:hAnsi="ＭＳ ゴシック"/>
          <w:sz w:val="22"/>
        </w:rPr>
      </w:pPr>
    </w:p>
    <w:p w14:paraId="3560EAE2" w14:textId="01240C3D" w:rsidR="00E919C4" w:rsidRPr="00BA6704" w:rsidRDefault="00E919C4" w:rsidP="00CF0B67">
      <w:pPr>
        <w:ind w:firstLineChars="1000" w:firstLine="2033"/>
        <w:rPr>
          <w:rFonts w:ascii="ＭＳ ゴシック" w:eastAsia="ＭＳ ゴシック" w:hAnsi="ＭＳ ゴシック"/>
          <w:sz w:val="22"/>
        </w:rPr>
      </w:pPr>
    </w:p>
    <w:p w14:paraId="581E68D9" w14:textId="77777777" w:rsidR="009327E4" w:rsidRDefault="009327E4" w:rsidP="00BA6704">
      <w:pPr>
        <w:rPr>
          <w:rFonts w:ascii="ＭＳ ゴシック" w:eastAsia="ＭＳ ゴシック" w:hAnsi="ＭＳ ゴシック"/>
          <w:sz w:val="22"/>
        </w:rPr>
      </w:pPr>
    </w:p>
    <w:p w14:paraId="21A9295F" w14:textId="5EF63E59" w:rsidR="009327E4" w:rsidRDefault="00CF0B67" w:rsidP="00BA6704">
      <w:pPr>
        <w:rPr>
          <w:rFonts w:ascii="ＭＳ ゴシック" w:eastAsia="ＭＳ ゴシック" w:hAnsi="ＭＳ ゴシック"/>
          <w:sz w:val="22"/>
        </w:rPr>
      </w:pPr>
      <w:r>
        <w:rPr>
          <w:noProof/>
        </w:rPr>
        <mc:AlternateContent>
          <mc:Choice Requires="wps">
            <w:drawing>
              <wp:anchor distT="0" distB="0" distL="114300" distR="114300" simplePos="0" relativeHeight="251667456" behindDoc="0" locked="0" layoutInCell="1" allowOverlap="1" wp14:anchorId="6B3E4A33" wp14:editId="26FDC0AB">
                <wp:simplePos x="0" y="0"/>
                <wp:positionH relativeFrom="margin">
                  <wp:posOffset>133350</wp:posOffset>
                </wp:positionH>
                <wp:positionV relativeFrom="paragraph">
                  <wp:posOffset>84455</wp:posOffset>
                </wp:positionV>
                <wp:extent cx="6544310" cy="2447925"/>
                <wp:effectExtent l="0" t="0" r="27940" b="28575"/>
                <wp:wrapNone/>
                <wp:docPr id="2" name="角丸四角形 2"/>
                <wp:cNvGraphicFramePr/>
                <a:graphic xmlns:a="http://schemas.openxmlformats.org/drawingml/2006/main">
                  <a:graphicData uri="http://schemas.microsoft.com/office/word/2010/wordprocessingShape">
                    <wps:wsp>
                      <wps:cNvSpPr/>
                      <wps:spPr>
                        <a:xfrm>
                          <a:off x="0" y="0"/>
                          <a:ext cx="6544310" cy="2447925"/>
                        </a:xfrm>
                        <a:prstGeom prst="roundRect">
                          <a:avLst>
                            <a:gd name="adj" fmla="val 5431"/>
                          </a:avLst>
                        </a:prstGeom>
                        <a:solidFill>
                          <a:schemeClr val="accent1">
                            <a:lumMod val="20000"/>
                            <a:lumOff val="80000"/>
                          </a:schemeClr>
                        </a:solidFill>
                        <a:ln>
                          <a:solidFill>
                            <a:srgbClr val="385D8A"/>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83724CA" w14:textId="4FD0DB99" w:rsidR="009327E4" w:rsidRDefault="00E63E1F" w:rsidP="004E68E7">
                            <w:pPr>
                              <w:spacing w:line="360" w:lineRule="auto"/>
                              <w:ind w:firstLineChars="100" w:firstLine="203"/>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エコステージのクライアントのステージアップの停滞、及び認証辞退がここ数年増加しています。そのような中、お客さまに深く入り込んで着実にステージアップを行い、日科技連の「ＴＱＣ奨励賞」を４年連続、通算７回の受賞に結び付けておられる講師に研修いただきます。エコステージ１に留まり、なかなかステージ</w:t>
                            </w:r>
                            <w:r w:rsidR="00CF0B67">
                              <w:rPr>
                                <w:rFonts w:ascii="HG丸ｺﾞｼｯｸM-PRO" w:eastAsia="HG丸ｺﾞｼｯｸM-PRO" w:hAnsi="HG丸ｺﾞｼｯｸM-PRO" w:hint="eastAsia"/>
                                <w:color w:val="000000" w:themeColor="text1"/>
                                <w:sz w:val="22"/>
                              </w:rPr>
                              <w:t>ア</w:t>
                            </w:r>
                            <w:r>
                              <w:rPr>
                                <w:rFonts w:ascii="HG丸ｺﾞｼｯｸM-PRO" w:eastAsia="HG丸ｺﾞｼｯｸM-PRO" w:hAnsi="HG丸ｺﾞｼｯｸM-PRO" w:hint="eastAsia"/>
                                <w:color w:val="000000" w:themeColor="text1"/>
                                <w:sz w:val="22"/>
                              </w:rPr>
                              <w:t>ップを図れない。</w:t>
                            </w:r>
                            <w:r w:rsidR="00241FBD">
                              <w:rPr>
                                <w:rFonts w:ascii="HG丸ｺﾞｼｯｸM-PRO" w:eastAsia="HG丸ｺﾞｼｯｸM-PRO" w:hAnsi="HG丸ｺﾞｼｯｸM-PRO" w:hint="eastAsia"/>
                                <w:color w:val="000000" w:themeColor="text1"/>
                                <w:sz w:val="22"/>
                              </w:rPr>
                              <w:t>発注元にどのようにアプローチし、パートナー企業のエコステージ認証に結びつけるかといった点で課題をお持ちの方は、ぜひ受講願います。</w:t>
                            </w:r>
                          </w:p>
                          <w:p w14:paraId="6569D613" w14:textId="760CBD2E" w:rsidR="00B57C09" w:rsidRPr="00241FBD" w:rsidRDefault="00241FBD" w:rsidP="004E68E7">
                            <w:pPr>
                              <w:spacing w:line="360" w:lineRule="auto"/>
                              <w:ind w:firstLineChars="100" w:firstLine="203"/>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この研修は、エコステージ認証活動を軸に、どのようにお客様の本業にコンサルティング力で入り込んでいくのかを学ぶ重要な機会になるものと思います。</w:t>
                            </w:r>
                            <w:r w:rsidR="00CF0B67">
                              <w:rPr>
                                <w:rFonts w:ascii="HG丸ｺﾞｼｯｸM-PRO" w:eastAsia="HG丸ｺﾞｼｯｸM-PRO" w:hAnsi="HG丸ｺﾞｼｯｸM-PRO" w:hint="eastAsia"/>
                                <w:color w:val="000000" w:themeColor="text1"/>
                                <w:sz w:val="22"/>
                              </w:rPr>
                              <w:t>ぜひ</w:t>
                            </w:r>
                            <w:r>
                              <w:rPr>
                                <w:rFonts w:ascii="HG丸ｺﾞｼｯｸM-PRO" w:eastAsia="HG丸ｺﾞｼｯｸM-PRO" w:hAnsi="HG丸ｺﾞｼｯｸM-PRO" w:hint="eastAsia"/>
                                <w:color w:val="000000" w:themeColor="text1"/>
                                <w:sz w:val="22"/>
                              </w:rPr>
                              <w:t>皆様の参加をお待ちしています。</w:t>
                            </w:r>
                          </w:p>
                          <w:p w14:paraId="13995326" w14:textId="68A49E40" w:rsidR="005F1240" w:rsidRDefault="005F1240" w:rsidP="004E68E7">
                            <w:pPr>
                              <w:spacing w:line="360" w:lineRule="auto"/>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＊本研修は、エコステージCPDポイントに有効です（３ポイント）</w:t>
                            </w:r>
                          </w:p>
                        </w:txbxContent>
                      </wps:txbx>
                      <wps:bodyPr rot="0" spcFirstLastPara="0" vertOverflow="overflow" horzOverflow="overflow" vert="horz" wrap="square" lIns="72000" tIns="45720" rIns="72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 o:spid="_x0000_s1027" style="position:absolute;left:0;text-align:left;margin-left:10.5pt;margin-top:6.65pt;width:515.3pt;height:192.7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355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" fillcolor="#d9e2f3 [660]" strokecolor="#385d8a" strokeweight="1pt">
                <v:stroke joinstyle="miter"/>
                <v:textbox inset="2mm,,2mm">
                  <w:txbxContent>
                    <w:p w14:paraId="083724CA" w14:textId="4FD0DB99" w:rsidR="009327E4" w:rsidRDefault="00E63E1F" w:rsidP="004E68E7">
                      <w:pPr>
                        <w:spacing w:line="360" w:lineRule="auto"/>
                        <w:ind w:firstLineChars="100" w:firstLine="203"/>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エコステージのクライアントのステージアップの停滞、及び認証辞退がここ数年増加しています。そのような中、お客さまに深く入り込んで着実にステージアップを行い、日科技連の「ＴＱＣ奨励賞」を４年連続、通算７回の受賞に結び付けておられる講師に研修いただきます。エコステージ１に留まり、なかなかステージ</w:t>
                      </w:r>
                      <w:r w:rsidR="00CF0B67">
                        <w:rPr>
                          <w:rFonts w:ascii="HG丸ｺﾞｼｯｸM-PRO" w:eastAsia="HG丸ｺﾞｼｯｸM-PRO" w:hAnsi="HG丸ｺﾞｼｯｸM-PRO" w:hint="eastAsia"/>
                          <w:color w:val="000000" w:themeColor="text1"/>
                          <w:sz w:val="22"/>
                        </w:rPr>
                        <w:t>ア</w:t>
                      </w:r>
                      <w:r>
                        <w:rPr>
                          <w:rFonts w:ascii="HG丸ｺﾞｼｯｸM-PRO" w:eastAsia="HG丸ｺﾞｼｯｸM-PRO" w:hAnsi="HG丸ｺﾞｼｯｸM-PRO" w:hint="eastAsia"/>
                          <w:color w:val="000000" w:themeColor="text1"/>
                          <w:sz w:val="22"/>
                        </w:rPr>
                        <w:t>ップを図れない。</w:t>
                      </w:r>
                      <w:r w:rsidR="00241FBD">
                        <w:rPr>
                          <w:rFonts w:ascii="HG丸ｺﾞｼｯｸM-PRO" w:eastAsia="HG丸ｺﾞｼｯｸM-PRO" w:hAnsi="HG丸ｺﾞｼｯｸM-PRO" w:hint="eastAsia"/>
                          <w:color w:val="000000" w:themeColor="text1"/>
                          <w:sz w:val="22"/>
                        </w:rPr>
                        <w:t>発注元にどのようにアプローチし、パートナー企業のエコステージ認証に結びつけるかといった点で課題をお持ちの方は、ぜひ受講願います。</w:t>
                      </w:r>
                    </w:p>
                    <w:p w14:paraId="6569D613" w14:textId="760CBD2E" w:rsidR="00B57C09" w:rsidRPr="00241FBD" w:rsidRDefault="00241FBD" w:rsidP="004E68E7">
                      <w:pPr>
                        <w:spacing w:line="360" w:lineRule="auto"/>
                        <w:ind w:firstLineChars="100" w:firstLine="203"/>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この研修は、エコステージ認証活動を軸に、どのようにお客様の本業にコンサルティング力で入り込んでいくのかを学ぶ重要な機会になるものと思います。</w:t>
                      </w:r>
                      <w:r w:rsidR="00CF0B67">
                        <w:rPr>
                          <w:rFonts w:ascii="HG丸ｺﾞｼｯｸM-PRO" w:eastAsia="HG丸ｺﾞｼｯｸM-PRO" w:hAnsi="HG丸ｺﾞｼｯｸM-PRO" w:hint="eastAsia"/>
                          <w:color w:val="000000" w:themeColor="text1"/>
                          <w:sz w:val="22"/>
                        </w:rPr>
                        <w:t>ぜひ</w:t>
                      </w:r>
                      <w:r>
                        <w:rPr>
                          <w:rFonts w:ascii="HG丸ｺﾞｼｯｸM-PRO" w:eastAsia="HG丸ｺﾞｼｯｸM-PRO" w:hAnsi="HG丸ｺﾞｼｯｸM-PRO" w:hint="eastAsia"/>
                          <w:color w:val="000000" w:themeColor="text1"/>
                          <w:sz w:val="22"/>
                        </w:rPr>
                        <w:t>皆様の参加をお待ちしています。</w:t>
                      </w:r>
                    </w:p>
                    <w:p w14:paraId="13995326" w14:textId="68A49E40" w:rsidR="005F1240" w:rsidRDefault="005F1240" w:rsidP="004E68E7">
                      <w:pPr>
                        <w:spacing w:line="360" w:lineRule="auto"/>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＊本研修は、エコステージCPDポイントに有効です（３ポイント）</w:t>
                      </w:r>
                    </w:p>
                  </w:txbxContent>
                </v:textbox>
                <w10:wrap anchorx="margin"/>
              </v:roundrect>
            </w:pict>
          </mc:Fallback>
        </mc:AlternateContent>
      </w:r>
    </w:p>
    <w:p w14:paraId="71A4E17F" w14:textId="77777777" w:rsidR="009327E4" w:rsidRDefault="009327E4" w:rsidP="00BA6704">
      <w:pPr>
        <w:rPr>
          <w:rFonts w:ascii="ＭＳ ゴシック" w:eastAsia="ＭＳ ゴシック" w:hAnsi="ＭＳ ゴシック"/>
          <w:sz w:val="22"/>
        </w:rPr>
      </w:pPr>
    </w:p>
    <w:p w14:paraId="5D6BC9FC" w14:textId="77777777" w:rsidR="009327E4" w:rsidRDefault="009327E4" w:rsidP="00BA6704">
      <w:pPr>
        <w:rPr>
          <w:rFonts w:ascii="ＭＳ ゴシック" w:eastAsia="ＭＳ ゴシック" w:hAnsi="ＭＳ ゴシック"/>
          <w:sz w:val="22"/>
        </w:rPr>
      </w:pPr>
    </w:p>
    <w:p w14:paraId="0B30A456" w14:textId="77777777" w:rsidR="009327E4" w:rsidRDefault="009327E4" w:rsidP="00BA6704">
      <w:pPr>
        <w:rPr>
          <w:rFonts w:ascii="ＭＳ ゴシック" w:eastAsia="ＭＳ ゴシック" w:hAnsi="ＭＳ ゴシック"/>
          <w:sz w:val="22"/>
        </w:rPr>
      </w:pPr>
    </w:p>
    <w:p w14:paraId="641D3E46" w14:textId="77777777" w:rsidR="009327E4" w:rsidRDefault="009327E4" w:rsidP="00BA6704">
      <w:pPr>
        <w:rPr>
          <w:rFonts w:ascii="ＭＳ ゴシック" w:eastAsia="ＭＳ ゴシック" w:hAnsi="ＭＳ ゴシック"/>
          <w:sz w:val="22"/>
        </w:rPr>
      </w:pPr>
    </w:p>
    <w:p w14:paraId="50EAE4C3" w14:textId="77777777" w:rsidR="009327E4" w:rsidRDefault="009327E4" w:rsidP="00BA6704">
      <w:pPr>
        <w:rPr>
          <w:rFonts w:ascii="ＭＳ ゴシック" w:eastAsia="ＭＳ ゴシック" w:hAnsi="ＭＳ ゴシック"/>
          <w:sz w:val="22"/>
        </w:rPr>
      </w:pPr>
    </w:p>
    <w:p w14:paraId="5E56E4CE" w14:textId="77777777" w:rsidR="009327E4" w:rsidRDefault="009327E4" w:rsidP="00BA6704">
      <w:pPr>
        <w:rPr>
          <w:rFonts w:ascii="ＭＳ ゴシック" w:eastAsia="ＭＳ ゴシック" w:hAnsi="ＭＳ ゴシック"/>
          <w:sz w:val="22"/>
        </w:rPr>
      </w:pPr>
    </w:p>
    <w:p w14:paraId="2C4558E2" w14:textId="77777777" w:rsidR="000702A9" w:rsidRDefault="000702A9" w:rsidP="00E943DC">
      <w:pPr>
        <w:spacing w:line="360" w:lineRule="exact"/>
        <w:ind w:leftChars="200" w:left="387"/>
        <w:rPr>
          <w:rFonts w:ascii="ＭＳ ゴシック" w:eastAsia="ＭＳ ゴシック" w:hAnsi="ＭＳ ゴシック"/>
          <w:sz w:val="22"/>
        </w:rPr>
      </w:pPr>
    </w:p>
    <w:p w14:paraId="0E57F776" w14:textId="77777777" w:rsidR="005F1240" w:rsidRDefault="005F1240" w:rsidP="00B10018">
      <w:pPr>
        <w:spacing w:line="360" w:lineRule="exact"/>
        <w:rPr>
          <w:rFonts w:ascii="HG丸ｺﾞｼｯｸM-PRO" w:eastAsia="HG丸ｺﾞｼｯｸM-PRO" w:hAnsi="HG丸ｺﾞｼｯｸM-PRO"/>
          <w:sz w:val="24"/>
          <w:szCs w:val="24"/>
        </w:rPr>
      </w:pPr>
    </w:p>
    <w:p w14:paraId="62DEB462" w14:textId="77777777" w:rsidR="00B10018" w:rsidRDefault="00B10018" w:rsidP="00B10018">
      <w:pPr>
        <w:spacing w:line="360" w:lineRule="exact"/>
        <w:rPr>
          <w:rFonts w:ascii="HG丸ｺﾞｼｯｸM-PRO" w:eastAsia="HG丸ｺﾞｼｯｸM-PRO" w:hAnsi="HG丸ｺﾞｼｯｸM-PRO"/>
          <w:sz w:val="24"/>
          <w:szCs w:val="24"/>
        </w:rPr>
      </w:pPr>
    </w:p>
    <w:p w14:paraId="14BB08DE" w14:textId="77777777" w:rsidR="00B10018" w:rsidRDefault="00B10018" w:rsidP="00B10018">
      <w:pPr>
        <w:spacing w:line="360" w:lineRule="exact"/>
        <w:rPr>
          <w:rFonts w:ascii="HG丸ｺﾞｼｯｸM-PRO" w:eastAsia="HG丸ｺﾞｼｯｸM-PRO" w:hAnsi="HG丸ｺﾞｼｯｸM-PRO"/>
          <w:sz w:val="24"/>
          <w:szCs w:val="24"/>
        </w:rPr>
      </w:pPr>
    </w:p>
    <w:p w14:paraId="664FEA63" w14:textId="77777777" w:rsidR="00B10018" w:rsidRDefault="00B10018" w:rsidP="00B10018">
      <w:pPr>
        <w:spacing w:line="360" w:lineRule="exact"/>
        <w:rPr>
          <w:rFonts w:ascii="HG丸ｺﾞｼｯｸM-PRO" w:eastAsia="HG丸ｺﾞｼｯｸM-PRO" w:hAnsi="HG丸ｺﾞｼｯｸM-PRO"/>
          <w:sz w:val="24"/>
          <w:szCs w:val="24"/>
        </w:rPr>
      </w:pPr>
    </w:p>
    <w:p w14:paraId="22DFCB95" w14:textId="77777777" w:rsidR="00B10018" w:rsidRDefault="00B10018" w:rsidP="00B10018">
      <w:pPr>
        <w:spacing w:line="360" w:lineRule="exact"/>
        <w:rPr>
          <w:rFonts w:ascii="HG丸ｺﾞｼｯｸM-PRO" w:eastAsia="HG丸ｺﾞｼｯｸM-PRO" w:hAnsi="HG丸ｺﾞｼｯｸM-PRO"/>
          <w:sz w:val="24"/>
          <w:szCs w:val="24"/>
        </w:rPr>
      </w:pPr>
    </w:p>
    <w:p w14:paraId="2412DEF0" w14:textId="77777777" w:rsidR="004E68E7" w:rsidRDefault="004E68E7" w:rsidP="00B10018">
      <w:pPr>
        <w:spacing w:line="360" w:lineRule="exact"/>
        <w:rPr>
          <w:rFonts w:ascii="HG丸ｺﾞｼｯｸM-PRO" w:eastAsia="HG丸ｺﾞｼｯｸM-PRO" w:hAnsi="HG丸ｺﾞｼｯｸM-PRO"/>
          <w:sz w:val="24"/>
          <w:szCs w:val="24"/>
        </w:rPr>
      </w:pPr>
    </w:p>
    <w:p w14:paraId="02FF63D9" w14:textId="77777777" w:rsidR="004E68E7" w:rsidRDefault="004E68E7" w:rsidP="00B10018">
      <w:pPr>
        <w:spacing w:line="360" w:lineRule="exact"/>
        <w:rPr>
          <w:rFonts w:ascii="HG丸ｺﾞｼｯｸM-PRO" w:eastAsia="HG丸ｺﾞｼｯｸM-PRO" w:hAnsi="HG丸ｺﾞｼｯｸM-PRO"/>
          <w:sz w:val="24"/>
          <w:szCs w:val="24"/>
        </w:rPr>
      </w:pPr>
    </w:p>
    <w:p w14:paraId="621FA988" w14:textId="5775FD46" w:rsidR="00BA6704" w:rsidRPr="009327E4" w:rsidRDefault="004E68E7" w:rsidP="00E943DC">
      <w:pPr>
        <w:spacing w:line="360" w:lineRule="exact"/>
        <w:ind w:leftChars="200" w:left="387"/>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BA6704" w:rsidRPr="009327E4">
        <w:rPr>
          <w:rFonts w:ascii="HG丸ｺﾞｼｯｸM-PRO" w:eastAsia="HG丸ｺﾞｼｯｸM-PRO" w:hAnsi="HG丸ｺﾞｼｯｸM-PRO" w:hint="eastAsia"/>
          <w:sz w:val="24"/>
          <w:szCs w:val="24"/>
        </w:rPr>
        <w:t xml:space="preserve">日　時　</w:t>
      </w:r>
      <w:r w:rsidR="00682D38" w:rsidRPr="009327E4">
        <w:rPr>
          <w:rFonts w:ascii="HG丸ｺﾞｼｯｸM-PRO" w:eastAsia="HG丸ｺﾞｼｯｸM-PRO" w:hAnsi="HG丸ｺﾞｼｯｸM-PRO" w:hint="eastAsia"/>
          <w:sz w:val="24"/>
          <w:szCs w:val="24"/>
        </w:rPr>
        <w:t>令和元年</w:t>
      </w:r>
      <w:r w:rsidR="00B57C09">
        <w:rPr>
          <w:rFonts w:ascii="HG丸ｺﾞｼｯｸM-PRO" w:eastAsia="HG丸ｺﾞｼｯｸM-PRO" w:hAnsi="HG丸ｺﾞｼｯｸM-PRO" w:hint="eastAsia"/>
          <w:sz w:val="24"/>
          <w:szCs w:val="24"/>
        </w:rPr>
        <w:t>１１</w:t>
      </w:r>
      <w:r w:rsidR="00BA6704" w:rsidRPr="009327E4">
        <w:rPr>
          <w:rFonts w:ascii="HG丸ｺﾞｼｯｸM-PRO" w:eastAsia="HG丸ｺﾞｼｯｸM-PRO" w:hAnsi="HG丸ｺﾞｼｯｸM-PRO"/>
          <w:sz w:val="24"/>
          <w:szCs w:val="24"/>
        </w:rPr>
        <w:t>月</w:t>
      </w:r>
      <w:r w:rsidR="00B57C09">
        <w:rPr>
          <w:rFonts w:ascii="HG丸ｺﾞｼｯｸM-PRO" w:eastAsia="HG丸ｺﾞｼｯｸM-PRO" w:hAnsi="HG丸ｺﾞｼｯｸM-PRO" w:hint="eastAsia"/>
          <w:sz w:val="24"/>
          <w:szCs w:val="24"/>
        </w:rPr>
        <w:t>１１</w:t>
      </w:r>
      <w:r w:rsidR="00BA6704" w:rsidRPr="009327E4">
        <w:rPr>
          <w:rFonts w:ascii="HG丸ｺﾞｼｯｸM-PRO" w:eastAsia="HG丸ｺﾞｼｯｸM-PRO" w:hAnsi="HG丸ｺﾞｼｯｸM-PRO"/>
          <w:sz w:val="24"/>
          <w:szCs w:val="24"/>
        </w:rPr>
        <w:t>日（</w:t>
      </w:r>
      <w:r w:rsidR="00B57C09">
        <w:rPr>
          <w:rFonts w:ascii="HG丸ｺﾞｼｯｸM-PRO" w:eastAsia="HG丸ｺﾞｼｯｸM-PRO" w:hAnsi="HG丸ｺﾞｼｯｸM-PRO" w:hint="eastAsia"/>
          <w:sz w:val="24"/>
          <w:szCs w:val="24"/>
        </w:rPr>
        <w:t>月</w:t>
      </w:r>
      <w:r w:rsidR="00BA6704" w:rsidRPr="009327E4">
        <w:rPr>
          <w:rFonts w:ascii="HG丸ｺﾞｼｯｸM-PRO" w:eastAsia="HG丸ｺﾞｼｯｸM-PRO" w:hAnsi="HG丸ｺﾞｼｯｸM-PRO"/>
          <w:sz w:val="24"/>
          <w:szCs w:val="24"/>
        </w:rPr>
        <w:t>）13</w:t>
      </w:r>
      <w:r w:rsidR="00CD22C9">
        <w:rPr>
          <w:rFonts w:ascii="HG丸ｺﾞｼｯｸM-PRO" w:eastAsia="HG丸ｺﾞｼｯｸM-PRO" w:hAnsi="HG丸ｺﾞｼｯｸM-PRO" w:hint="eastAsia"/>
          <w:sz w:val="24"/>
          <w:szCs w:val="24"/>
        </w:rPr>
        <w:t>：</w:t>
      </w:r>
      <w:r w:rsidR="00B57C09">
        <w:rPr>
          <w:rFonts w:ascii="HG丸ｺﾞｼｯｸM-PRO" w:eastAsia="HG丸ｺﾞｼｯｸM-PRO" w:hAnsi="HG丸ｺﾞｼｯｸM-PRO" w:hint="eastAsia"/>
          <w:sz w:val="24"/>
          <w:szCs w:val="24"/>
        </w:rPr>
        <w:t>３０</w:t>
      </w:r>
      <w:r w:rsidR="00BA6704" w:rsidRPr="009327E4">
        <w:rPr>
          <w:rFonts w:ascii="HG丸ｺﾞｼｯｸM-PRO" w:eastAsia="HG丸ｺﾞｼｯｸM-PRO" w:hAnsi="HG丸ｺﾞｼｯｸM-PRO"/>
          <w:sz w:val="24"/>
          <w:szCs w:val="24"/>
        </w:rPr>
        <w:t>～1</w:t>
      </w:r>
      <w:r w:rsidR="00CD22C9">
        <w:rPr>
          <w:rFonts w:ascii="HG丸ｺﾞｼｯｸM-PRO" w:eastAsia="HG丸ｺﾞｼｯｸM-PRO" w:hAnsi="HG丸ｺﾞｼｯｸM-PRO" w:hint="eastAsia"/>
          <w:sz w:val="24"/>
          <w:szCs w:val="24"/>
        </w:rPr>
        <w:t>６：</w:t>
      </w:r>
      <w:r w:rsidR="00B57C09">
        <w:rPr>
          <w:rFonts w:ascii="HG丸ｺﾞｼｯｸM-PRO" w:eastAsia="HG丸ｺﾞｼｯｸM-PRO" w:hAnsi="HG丸ｺﾞｼｯｸM-PRO" w:hint="eastAsia"/>
          <w:sz w:val="24"/>
          <w:szCs w:val="24"/>
        </w:rPr>
        <w:t>３０</w:t>
      </w:r>
      <w:r w:rsidR="00CF0B67">
        <w:rPr>
          <w:rFonts w:ascii="HG丸ｺﾞｼｯｸM-PRO" w:eastAsia="HG丸ｺﾞｼｯｸM-PRO" w:hAnsi="HG丸ｺﾞｼｯｸM-PRO" w:hint="eastAsia"/>
          <w:sz w:val="24"/>
          <w:szCs w:val="24"/>
        </w:rPr>
        <w:t xml:space="preserve">　（受付１３：１５）</w:t>
      </w:r>
    </w:p>
    <w:p w14:paraId="73B7A08B" w14:textId="0FAAD6BE" w:rsidR="00BA6704" w:rsidRPr="009327E4" w:rsidRDefault="004E68E7" w:rsidP="00E943DC">
      <w:pPr>
        <w:spacing w:line="360" w:lineRule="exact"/>
        <w:ind w:leftChars="200" w:left="387"/>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BA6704" w:rsidRPr="009327E4">
        <w:rPr>
          <w:rFonts w:ascii="HG丸ｺﾞｼｯｸM-PRO" w:eastAsia="HG丸ｺﾞｼｯｸM-PRO" w:hAnsi="HG丸ｺﾞｼｯｸM-PRO" w:hint="eastAsia"/>
          <w:sz w:val="24"/>
          <w:szCs w:val="24"/>
        </w:rPr>
        <w:t>場　所　愛知県産業労働センター（ウインクあいち）1</w:t>
      </w:r>
      <w:r w:rsidR="00B57C09">
        <w:rPr>
          <w:rFonts w:ascii="HG丸ｺﾞｼｯｸM-PRO" w:eastAsia="HG丸ｺﾞｼｯｸM-PRO" w:hAnsi="HG丸ｺﾞｼｯｸM-PRO" w:hint="eastAsia"/>
          <w:sz w:val="24"/>
          <w:szCs w:val="24"/>
        </w:rPr>
        <w:t>１</w:t>
      </w:r>
      <w:r w:rsidR="00BA6704" w:rsidRPr="009327E4">
        <w:rPr>
          <w:rFonts w:ascii="HG丸ｺﾞｼｯｸM-PRO" w:eastAsia="HG丸ｺﾞｼｯｸM-PRO" w:hAnsi="HG丸ｺﾞｼｯｸM-PRO" w:hint="eastAsia"/>
          <w:sz w:val="24"/>
          <w:szCs w:val="24"/>
        </w:rPr>
        <w:t xml:space="preserve">階　</w:t>
      </w:r>
      <w:r w:rsidR="00BA6704" w:rsidRPr="009327E4">
        <w:rPr>
          <w:rFonts w:ascii="HG丸ｺﾞｼｯｸM-PRO" w:eastAsia="HG丸ｺﾞｼｯｸM-PRO" w:hAnsi="HG丸ｺﾞｼｯｸM-PRO"/>
          <w:sz w:val="24"/>
          <w:szCs w:val="24"/>
        </w:rPr>
        <w:t>1</w:t>
      </w:r>
      <w:r w:rsidR="00B57C09">
        <w:rPr>
          <w:rFonts w:ascii="HG丸ｺﾞｼｯｸM-PRO" w:eastAsia="HG丸ｺﾞｼｯｸM-PRO" w:hAnsi="HG丸ｺﾞｼｯｸM-PRO" w:hint="eastAsia"/>
          <w:sz w:val="24"/>
          <w:szCs w:val="24"/>
        </w:rPr>
        <w:t>１０６号室</w:t>
      </w:r>
    </w:p>
    <w:p w14:paraId="6696E20A" w14:textId="77777777" w:rsidR="00BA6704" w:rsidRPr="009327E4" w:rsidRDefault="00BA6704" w:rsidP="00E943DC">
      <w:pPr>
        <w:spacing w:line="360" w:lineRule="exact"/>
        <w:ind w:leftChars="200" w:left="387" w:firstLineChars="600" w:firstLine="1340"/>
        <w:rPr>
          <w:rFonts w:ascii="HG丸ｺﾞｼｯｸM-PRO" w:eastAsia="HG丸ｺﾞｼｯｸM-PRO" w:hAnsi="HG丸ｺﾞｼｯｸM-PRO"/>
          <w:sz w:val="24"/>
          <w:szCs w:val="24"/>
        </w:rPr>
      </w:pPr>
      <w:r w:rsidRPr="009327E4">
        <w:rPr>
          <w:rFonts w:ascii="HG丸ｺﾞｼｯｸM-PRO" w:eastAsia="HG丸ｺﾞｼｯｸM-PRO" w:hAnsi="HG丸ｺﾞｼｯｸM-PRO" w:hint="eastAsia"/>
          <w:sz w:val="24"/>
          <w:szCs w:val="24"/>
        </w:rPr>
        <w:t>〒</w:t>
      </w:r>
      <w:r w:rsidRPr="009327E4">
        <w:rPr>
          <w:rFonts w:ascii="HG丸ｺﾞｼｯｸM-PRO" w:eastAsia="HG丸ｺﾞｼｯｸM-PRO" w:hAnsi="HG丸ｺﾞｼｯｸM-PRO"/>
          <w:sz w:val="24"/>
          <w:szCs w:val="24"/>
        </w:rPr>
        <w:t>450-0002</w:t>
      </w:r>
      <w:r w:rsidRPr="009327E4">
        <w:rPr>
          <w:rFonts w:ascii="HG丸ｺﾞｼｯｸM-PRO" w:eastAsia="HG丸ｺﾞｼｯｸM-PRO" w:hAnsi="HG丸ｺﾞｼｯｸM-PRO" w:hint="eastAsia"/>
          <w:sz w:val="24"/>
          <w:szCs w:val="24"/>
        </w:rPr>
        <w:t xml:space="preserve">　愛知県名古屋市中村区名駅</w:t>
      </w:r>
      <w:r w:rsidRPr="009327E4">
        <w:rPr>
          <w:rFonts w:ascii="HG丸ｺﾞｼｯｸM-PRO" w:eastAsia="HG丸ｺﾞｼｯｸM-PRO" w:hAnsi="HG丸ｺﾞｼｯｸM-PRO"/>
          <w:sz w:val="24"/>
          <w:szCs w:val="24"/>
        </w:rPr>
        <w:t xml:space="preserve">4丁目4-38　</w:t>
      </w:r>
    </w:p>
    <w:p w14:paraId="456A890D" w14:textId="2DF4F254" w:rsidR="00BA6704" w:rsidRPr="009327E4" w:rsidRDefault="004E68E7" w:rsidP="00E943DC">
      <w:pPr>
        <w:spacing w:line="360" w:lineRule="exact"/>
        <w:ind w:leftChars="200" w:left="387"/>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BA6704" w:rsidRPr="009327E4">
        <w:rPr>
          <w:rFonts w:ascii="HG丸ｺﾞｼｯｸM-PRO" w:eastAsia="HG丸ｺﾞｼｯｸM-PRO" w:hAnsi="HG丸ｺﾞｼｯｸM-PRO" w:hint="eastAsia"/>
          <w:sz w:val="24"/>
          <w:szCs w:val="24"/>
        </w:rPr>
        <w:t xml:space="preserve">定　員　</w:t>
      </w:r>
      <w:r w:rsidR="00BA6704" w:rsidRPr="009327E4">
        <w:rPr>
          <w:rFonts w:ascii="HG丸ｺﾞｼｯｸM-PRO" w:eastAsia="HG丸ｺﾞｼｯｸM-PRO" w:hAnsi="HG丸ｺﾞｼｯｸM-PRO"/>
          <w:sz w:val="24"/>
          <w:szCs w:val="24"/>
        </w:rPr>
        <w:t>3</w:t>
      </w:r>
      <w:r w:rsidR="00E72A3D">
        <w:rPr>
          <w:rFonts w:ascii="HG丸ｺﾞｼｯｸM-PRO" w:eastAsia="HG丸ｺﾞｼｯｸM-PRO" w:hAnsi="HG丸ｺﾞｼｯｸM-PRO" w:hint="eastAsia"/>
          <w:sz w:val="24"/>
          <w:szCs w:val="24"/>
        </w:rPr>
        <w:t>０</w:t>
      </w:r>
      <w:r w:rsidR="00BA6704" w:rsidRPr="009327E4">
        <w:rPr>
          <w:rFonts w:ascii="HG丸ｺﾞｼｯｸM-PRO" w:eastAsia="HG丸ｺﾞｼｯｸM-PRO" w:hAnsi="HG丸ｺﾞｼｯｸM-PRO"/>
          <w:sz w:val="24"/>
          <w:szCs w:val="24"/>
        </w:rPr>
        <w:t>名</w:t>
      </w:r>
    </w:p>
    <w:p w14:paraId="23189563" w14:textId="77777777" w:rsidR="00FD2ECF" w:rsidRPr="009327E4" w:rsidRDefault="00FD2ECF" w:rsidP="00E943DC">
      <w:pPr>
        <w:spacing w:line="360" w:lineRule="exact"/>
        <w:ind w:leftChars="200" w:left="387"/>
        <w:rPr>
          <w:rFonts w:ascii="HG丸ｺﾞｼｯｸM-PRO" w:eastAsia="HG丸ｺﾞｼｯｸM-PRO" w:hAnsi="HG丸ｺﾞｼｯｸM-PRO"/>
          <w:sz w:val="24"/>
          <w:szCs w:val="24"/>
        </w:rPr>
      </w:pPr>
      <w:r w:rsidRPr="009327E4">
        <w:rPr>
          <w:rFonts w:ascii="HG丸ｺﾞｼｯｸM-PRO" w:eastAsia="HG丸ｺﾞｼｯｸM-PRO" w:hAnsi="HG丸ｺﾞｼｯｸM-PRO" w:hint="eastAsia"/>
          <w:sz w:val="24"/>
          <w:szCs w:val="24"/>
        </w:rPr>
        <w:t xml:space="preserve">　　　　　</w:t>
      </w:r>
    </w:p>
    <w:p w14:paraId="0127AC65" w14:textId="2AF76508" w:rsidR="002C0029" w:rsidRPr="00940E62" w:rsidRDefault="004E68E7" w:rsidP="00E943DC">
      <w:pPr>
        <w:spacing w:line="360" w:lineRule="exact"/>
        <w:ind w:leftChars="200" w:left="387"/>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2C0029" w:rsidRPr="00940E62">
        <w:rPr>
          <w:rFonts w:ascii="HG丸ｺﾞｼｯｸM-PRO" w:eastAsia="HG丸ｺﾞｼｯｸM-PRO" w:hAnsi="HG丸ｺﾞｼｯｸM-PRO" w:hint="eastAsia"/>
          <w:sz w:val="24"/>
          <w:szCs w:val="24"/>
        </w:rPr>
        <w:t>研修プログラム</w:t>
      </w:r>
    </w:p>
    <w:p w14:paraId="6A0D3F5C" w14:textId="0D75D5B5" w:rsidR="004A3025" w:rsidRPr="009327E4" w:rsidRDefault="00797373" w:rsidP="006E4FE2">
      <w:pPr>
        <w:spacing w:line="360" w:lineRule="exact"/>
        <w:ind w:leftChars="200" w:left="387" w:firstLineChars="200" w:firstLine="447"/>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4A3025" w:rsidRPr="009327E4">
        <w:rPr>
          <w:rFonts w:ascii="HG丸ｺﾞｼｯｸM-PRO" w:eastAsia="HG丸ｺﾞｼｯｸM-PRO" w:hAnsi="HG丸ｺﾞｼｯｸM-PRO" w:hint="eastAsia"/>
          <w:sz w:val="24"/>
          <w:szCs w:val="24"/>
        </w:rPr>
        <w:t xml:space="preserve">ご挨拶　</w:t>
      </w:r>
      <w:r w:rsidR="00084719">
        <w:rPr>
          <w:rFonts w:ascii="HG丸ｺﾞｼｯｸM-PRO" w:eastAsia="HG丸ｺﾞｼｯｸM-PRO" w:hAnsi="HG丸ｺﾞｼｯｸM-PRO" w:hint="eastAsia"/>
          <w:sz w:val="24"/>
          <w:szCs w:val="24"/>
        </w:rPr>
        <w:t xml:space="preserve"> </w:t>
      </w:r>
      <w:r w:rsidR="00E11992">
        <w:rPr>
          <w:rFonts w:ascii="HG丸ｺﾞｼｯｸM-PRO" w:eastAsia="HG丸ｺﾞｼｯｸM-PRO" w:hAnsi="HG丸ｺﾞｼｯｸM-PRO" w:hint="eastAsia"/>
          <w:sz w:val="24"/>
          <w:szCs w:val="24"/>
        </w:rPr>
        <w:t>東海</w:t>
      </w:r>
      <w:r w:rsidR="00084719" w:rsidRPr="009327E4">
        <w:rPr>
          <w:rFonts w:ascii="HG丸ｺﾞｼｯｸM-PRO" w:eastAsia="HG丸ｺﾞｼｯｸM-PRO" w:hAnsi="HG丸ｺﾞｼｯｸM-PRO"/>
          <w:sz w:val="24"/>
          <w:szCs w:val="24"/>
        </w:rPr>
        <w:t>エコステージ</w:t>
      </w:r>
      <w:r w:rsidR="00E11992">
        <w:rPr>
          <w:rFonts w:ascii="HG丸ｺﾞｼｯｸM-PRO" w:eastAsia="HG丸ｺﾞｼｯｸM-PRO" w:hAnsi="HG丸ｺﾞｼｯｸM-PRO" w:hint="eastAsia"/>
          <w:sz w:val="24"/>
          <w:szCs w:val="24"/>
        </w:rPr>
        <w:t>研究会</w:t>
      </w:r>
      <w:r w:rsidR="00084719" w:rsidRPr="009327E4">
        <w:rPr>
          <w:rFonts w:ascii="HG丸ｺﾞｼｯｸM-PRO" w:eastAsia="HG丸ｺﾞｼｯｸM-PRO" w:hAnsi="HG丸ｺﾞｼｯｸM-PRO"/>
          <w:sz w:val="24"/>
          <w:szCs w:val="24"/>
        </w:rPr>
        <w:t xml:space="preserve">　</w:t>
      </w:r>
      <w:r w:rsidR="00B57C09">
        <w:rPr>
          <w:rFonts w:ascii="HG丸ｺﾞｼｯｸM-PRO" w:eastAsia="HG丸ｺﾞｼｯｸM-PRO" w:hAnsi="HG丸ｺﾞｼｯｸM-PRO" w:hint="eastAsia"/>
          <w:sz w:val="24"/>
          <w:szCs w:val="24"/>
        </w:rPr>
        <w:t>会長</w:t>
      </w:r>
      <w:r w:rsidR="00D541DC">
        <w:rPr>
          <w:rFonts w:ascii="HG丸ｺﾞｼｯｸM-PRO" w:eastAsia="HG丸ｺﾞｼｯｸM-PRO" w:hAnsi="HG丸ｺﾞｼｯｸM-PRO" w:hint="eastAsia"/>
          <w:sz w:val="24"/>
          <w:szCs w:val="24"/>
        </w:rPr>
        <w:t xml:space="preserve">　</w:t>
      </w:r>
      <w:r w:rsidR="00B57C09">
        <w:rPr>
          <w:rFonts w:ascii="HG丸ｺﾞｼｯｸM-PRO" w:eastAsia="HG丸ｺﾞｼｯｸM-PRO" w:hAnsi="HG丸ｺﾞｼｯｸM-PRO" w:hint="eastAsia"/>
          <w:sz w:val="24"/>
          <w:szCs w:val="24"/>
        </w:rPr>
        <w:t>佐野</w:t>
      </w:r>
      <w:r w:rsidR="00D541DC">
        <w:rPr>
          <w:rFonts w:ascii="HG丸ｺﾞｼｯｸM-PRO" w:eastAsia="HG丸ｺﾞｼｯｸM-PRO" w:hAnsi="HG丸ｺﾞｼｯｸM-PRO" w:hint="eastAsia"/>
          <w:sz w:val="24"/>
          <w:szCs w:val="24"/>
        </w:rPr>
        <w:t xml:space="preserve">　</w:t>
      </w:r>
      <w:r w:rsidR="00B10018">
        <w:rPr>
          <w:rFonts w:ascii="HG丸ｺﾞｼｯｸM-PRO" w:eastAsia="HG丸ｺﾞｼｯｸM-PRO" w:hAnsi="HG丸ｺﾞｼｯｸM-PRO" w:hint="eastAsia"/>
          <w:sz w:val="24"/>
          <w:szCs w:val="24"/>
        </w:rPr>
        <w:t>充</w:t>
      </w:r>
    </w:p>
    <w:p w14:paraId="2374EA06" w14:textId="26CCFC72" w:rsidR="00EA52B3" w:rsidRDefault="00F053BE" w:rsidP="00B10018">
      <w:pPr>
        <w:spacing w:line="360" w:lineRule="exact"/>
        <w:ind w:leftChars="200" w:left="387" w:firstLineChars="200" w:firstLine="447"/>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940E62">
        <w:rPr>
          <w:rFonts w:ascii="HG丸ｺﾞｼｯｸM-PRO" w:eastAsia="HG丸ｺﾞｼｯｸM-PRO" w:hAnsi="HG丸ｺﾞｼｯｸM-PRO" w:hint="eastAsia"/>
          <w:sz w:val="24"/>
          <w:szCs w:val="24"/>
        </w:rPr>
        <w:t>研修</w:t>
      </w:r>
      <w:r w:rsidR="00797373">
        <w:rPr>
          <w:rFonts w:ascii="HG丸ｺﾞｼｯｸM-PRO" w:eastAsia="HG丸ｺﾞｼｯｸM-PRO" w:hAnsi="HG丸ｺﾞｼｯｸM-PRO" w:hint="eastAsia"/>
          <w:sz w:val="24"/>
          <w:szCs w:val="24"/>
        </w:rPr>
        <w:t>内容</w:t>
      </w:r>
      <w:r w:rsidR="00940E62">
        <w:rPr>
          <w:rFonts w:ascii="HG丸ｺﾞｼｯｸM-PRO" w:eastAsia="HG丸ｺﾞｼｯｸM-PRO" w:hAnsi="HG丸ｺﾞｼｯｸM-PRO" w:hint="eastAsia"/>
          <w:sz w:val="24"/>
          <w:szCs w:val="24"/>
        </w:rPr>
        <w:t xml:space="preserve">　講師：株式会社日本マネジメントシステム　代表取締役　古賀 恵 氏</w:t>
      </w:r>
    </w:p>
    <w:p w14:paraId="17F3130E" w14:textId="49F32E7D" w:rsidR="00005329" w:rsidRDefault="00F053BE" w:rsidP="00B10018">
      <w:pPr>
        <w:spacing w:line="360" w:lineRule="exact"/>
        <w:ind w:leftChars="200" w:left="387" w:firstLineChars="200" w:firstLine="447"/>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・５年後には日科技連「TQM奨励賞」受賞をコミットするコンサルタントとは</w:t>
      </w:r>
    </w:p>
    <w:p w14:paraId="114B3DB1" w14:textId="14E7EB71" w:rsidR="00F053BE" w:rsidRDefault="00F053BE" w:rsidP="00B10018">
      <w:pPr>
        <w:spacing w:line="360" w:lineRule="exact"/>
        <w:ind w:leftChars="200" w:left="387" w:firstLineChars="200" w:firstLine="447"/>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・儲かるマネジメントシステムとは</w:t>
      </w:r>
    </w:p>
    <w:p w14:paraId="2040135D" w14:textId="6171E356" w:rsidR="00F053BE" w:rsidRDefault="00F053BE" w:rsidP="004E68E7">
      <w:pPr>
        <w:spacing w:line="360" w:lineRule="exact"/>
        <w:ind w:leftChars="410" w:left="1015" w:hangingChars="100" w:hanging="223"/>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・SDGsとエコステージ５段階のステージも目指すところは同じ</w:t>
      </w:r>
      <w:r>
        <w:rPr>
          <w:rFonts w:ascii="HG丸ｺﾞｼｯｸM-PRO" w:eastAsia="HG丸ｺﾞｼｯｸM-PRO" w:hAnsi="HG丸ｺﾞｼｯｸM-PRO"/>
          <w:sz w:val="24"/>
          <w:szCs w:val="24"/>
        </w:rPr>
        <w:br/>
      </w:r>
      <w:r>
        <w:rPr>
          <w:rFonts w:ascii="HG丸ｺﾞｼｯｸM-PRO" w:eastAsia="HG丸ｺﾞｼｯｸM-PRO" w:hAnsi="HG丸ｺﾞｼｯｸM-PRO" w:hint="eastAsia"/>
          <w:sz w:val="24"/>
          <w:szCs w:val="24"/>
        </w:rPr>
        <w:t>エコステージ１だけではSDGsのゴールまでには行けません</w:t>
      </w:r>
    </w:p>
    <w:p w14:paraId="692B3833" w14:textId="2F86B551" w:rsidR="00F053BE" w:rsidRDefault="00F053BE" w:rsidP="00F053BE">
      <w:pPr>
        <w:spacing w:line="360" w:lineRule="exact"/>
        <w:ind w:leftChars="400" w:left="1220" w:hangingChars="200" w:hanging="447"/>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・活動事例紹介</w:t>
      </w:r>
      <w:r>
        <w:rPr>
          <w:rFonts w:ascii="HG丸ｺﾞｼｯｸM-PRO" w:eastAsia="HG丸ｺﾞｼｯｸM-PRO" w:hAnsi="HG丸ｺﾞｼｯｸM-PRO"/>
          <w:sz w:val="24"/>
          <w:szCs w:val="24"/>
        </w:rPr>
        <w:br/>
      </w:r>
      <w:r>
        <w:rPr>
          <w:rFonts w:ascii="HG丸ｺﾞｼｯｸM-PRO" w:eastAsia="HG丸ｺﾞｼｯｸM-PRO" w:hAnsi="HG丸ｺﾞｼｯｸM-PRO" w:hint="eastAsia"/>
          <w:sz w:val="24"/>
          <w:szCs w:val="24"/>
        </w:rPr>
        <w:t>1.エコステージ活動から</w:t>
      </w:r>
      <w:r w:rsidR="004E68E7">
        <w:rPr>
          <w:rFonts w:ascii="HG丸ｺﾞｼｯｸM-PRO" w:eastAsia="HG丸ｺﾞｼｯｸM-PRO" w:hAnsi="HG丸ｺﾞｼｯｸM-PRO" w:hint="eastAsia"/>
          <w:sz w:val="24"/>
          <w:szCs w:val="24"/>
        </w:rPr>
        <w:t>TMQ奨励賞・SDGsへ（中野製作所）</w:t>
      </w:r>
      <w:r w:rsidR="004E68E7">
        <w:rPr>
          <w:rFonts w:ascii="HG丸ｺﾞｼｯｸM-PRO" w:eastAsia="HG丸ｺﾞｼｯｸM-PRO" w:hAnsi="HG丸ｺﾞｼｯｸM-PRO"/>
          <w:sz w:val="24"/>
          <w:szCs w:val="24"/>
        </w:rPr>
        <w:br/>
      </w:r>
      <w:r w:rsidR="004E68E7">
        <w:rPr>
          <w:rFonts w:ascii="HG丸ｺﾞｼｯｸM-PRO" w:eastAsia="HG丸ｺﾞｼｯｸM-PRO" w:hAnsi="HG丸ｺﾞｼｯｸM-PRO" w:hint="eastAsia"/>
          <w:sz w:val="24"/>
          <w:szCs w:val="24"/>
        </w:rPr>
        <w:t>2.４社合同で</w:t>
      </w:r>
      <w:r w:rsidR="00817917">
        <w:rPr>
          <w:rFonts w:ascii="HG丸ｺﾞｼｯｸM-PRO" w:eastAsia="HG丸ｺﾞｼｯｸM-PRO" w:hAnsi="HG丸ｺﾞｼｯｸM-PRO" w:hint="eastAsia"/>
          <w:sz w:val="24"/>
          <w:szCs w:val="24"/>
        </w:rPr>
        <w:t>築き上げた</w:t>
      </w:r>
      <w:r w:rsidR="004E68E7">
        <w:rPr>
          <w:rFonts w:ascii="HG丸ｺﾞｼｯｸM-PRO" w:eastAsia="HG丸ｺﾞｼｯｸM-PRO" w:hAnsi="HG丸ｺﾞｼｯｸM-PRO" w:hint="eastAsia"/>
          <w:sz w:val="24"/>
          <w:szCs w:val="24"/>
        </w:rPr>
        <w:t>エコステージによる企業体質改善活動（生駒工業所）</w:t>
      </w:r>
    </w:p>
    <w:p w14:paraId="3814B079" w14:textId="6D7803E9" w:rsidR="00005329" w:rsidRPr="00E8576F" w:rsidRDefault="00005329" w:rsidP="00B10018">
      <w:pPr>
        <w:spacing w:line="360" w:lineRule="exact"/>
        <w:ind w:leftChars="200" w:left="387" w:firstLineChars="200" w:firstLine="447"/>
        <w:rPr>
          <w:rFonts w:ascii="HG丸ｺﾞｼｯｸM-PRO" w:eastAsia="HG丸ｺﾞｼｯｸM-PRO" w:hAnsi="HG丸ｺﾞｼｯｸM-PRO"/>
          <w:sz w:val="24"/>
          <w:szCs w:val="24"/>
        </w:rPr>
      </w:pPr>
    </w:p>
    <w:p w14:paraId="5F2B5F64" w14:textId="0FA20352" w:rsidR="00FD2ECF" w:rsidRPr="009327E4" w:rsidRDefault="001F545F" w:rsidP="00E943DC">
      <w:pPr>
        <w:spacing w:line="360" w:lineRule="exact"/>
        <w:ind w:leftChars="200" w:left="387"/>
        <w:rPr>
          <w:rFonts w:ascii="HG丸ｺﾞｼｯｸM-PRO" w:eastAsia="HG丸ｺﾞｼｯｸM-PRO" w:hAnsi="HG丸ｺﾞｼｯｸM-PRO"/>
          <w:sz w:val="24"/>
          <w:szCs w:val="24"/>
        </w:rPr>
      </w:pPr>
      <w:r w:rsidRPr="009327E4">
        <w:rPr>
          <w:rFonts w:ascii="HG丸ｺﾞｼｯｸM-PRO" w:eastAsia="HG丸ｺﾞｼｯｸM-PRO" w:hAnsi="HG丸ｺﾞｼｯｸM-PRO" w:hint="eastAsia"/>
          <w:sz w:val="24"/>
          <w:szCs w:val="24"/>
        </w:rPr>
        <w:t xml:space="preserve">　　　　　　　　　　　</w:t>
      </w:r>
    </w:p>
    <w:p w14:paraId="28D9603A" w14:textId="77777777" w:rsidR="00B10018" w:rsidRDefault="00B10018" w:rsidP="00BA6704">
      <w:pPr>
        <w:rPr>
          <w:rFonts w:ascii="ＭＳ ゴシック" w:eastAsia="ＭＳ ゴシック" w:hAnsi="ＭＳ ゴシック"/>
          <w:sz w:val="22"/>
        </w:rPr>
      </w:pPr>
    </w:p>
    <w:p w14:paraId="364D5A20" w14:textId="77777777" w:rsidR="00B10018" w:rsidRDefault="00B10018" w:rsidP="00BA6704">
      <w:pPr>
        <w:rPr>
          <w:rFonts w:ascii="ＭＳ ゴシック" w:eastAsia="ＭＳ ゴシック" w:hAnsi="ＭＳ ゴシック"/>
          <w:sz w:val="22"/>
        </w:rPr>
      </w:pPr>
    </w:p>
    <w:p w14:paraId="50875B49" w14:textId="77777777" w:rsidR="00B10018" w:rsidRPr="00B10018" w:rsidRDefault="00B10018" w:rsidP="00BA6704">
      <w:pPr>
        <w:rPr>
          <w:rFonts w:ascii="ＭＳ ゴシック" w:eastAsia="ＭＳ ゴシック" w:hAnsi="ＭＳ ゴシック"/>
          <w:sz w:val="22"/>
        </w:rPr>
      </w:pPr>
    </w:p>
    <w:tbl>
      <w:tblPr>
        <w:tblStyle w:val="a4"/>
        <w:tblpPr w:leftFromText="142" w:rightFromText="142" w:vertAnchor="text" w:horzAnchor="margin" w:tblpY="76"/>
        <w:tblW w:w="10547" w:type="dxa"/>
        <w:tblLayout w:type="fixed"/>
        <w:tblCellMar>
          <w:left w:w="57" w:type="dxa"/>
          <w:right w:w="57" w:type="dxa"/>
        </w:tblCellMar>
        <w:tblLook w:val="04A0" w:firstRow="1" w:lastRow="0" w:firstColumn="1" w:lastColumn="0" w:noHBand="0" w:noVBand="1"/>
      </w:tblPr>
      <w:tblGrid>
        <w:gridCol w:w="1417"/>
        <w:gridCol w:w="3798"/>
        <w:gridCol w:w="1418"/>
        <w:gridCol w:w="3914"/>
      </w:tblGrid>
      <w:tr w:rsidR="00E943DC" w:rsidRPr="00BC25AC" w14:paraId="58D474C7" w14:textId="77777777" w:rsidTr="00AD1505">
        <w:trPr>
          <w:trHeight w:val="1134"/>
        </w:trPr>
        <w:tc>
          <w:tcPr>
            <w:tcW w:w="1417" w:type="dxa"/>
            <w:shd w:val="clear" w:color="auto" w:fill="D0CECE" w:themeFill="background2" w:themeFillShade="E6"/>
            <w:vAlign w:val="center"/>
          </w:tcPr>
          <w:p w14:paraId="7AD6D86F" w14:textId="77777777" w:rsidR="00E943DC" w:rsidRPr="00FB3D1A" w:rsidRDefault="00E943DC" w:rsidP="005307A5">
            <w:pPr>
              <w:jc w:val="center"/>
              <w:rPr>
                <w:rFonts w:ascii="HG丸ｺﾞｼｯｸM-PRO" w:eastAsia="HG丸ｺﾞｼｯｸM-PRO" w:hAnsi="HG丸ｺﾞｼｯｸM-PRO"/>
                <w:sz w:val="22"/>
              </w:rPr>
            </w:pPr>
            <w:r w:rsidRPr="00564068">
              <w:rPr>
                <w:rFonts w:ascii="HG丸ｺﾞｼｯｸM-PRO" w:eastAsia="HG丸ｺﾞｼｯｸM-PRO" w:hAnsi="HG丸ｺﾞｼｯｸM-PRO" w:hint="eastAsia"/>
                <w:spacing w:val="15"/>
                <w:kern w:val="0"/>
                <w:sz w:val="22"/>
                <w:fitText w:val="964" w:id="1994140416"/>
              </w:rPr>
              <w:lastRenderedPageBreak/>
              <w:t>開催日</w:t>
            </w:r>
            <w:r w:rsidRPr="00564068">
              <w:rPr>
                <w:rFonts w:ascii="HG丸ｺﾞｼｯｸM-PRO" w:eastAsia="HG丸ｺﾞｼｯｸM-PRO" w:hAnsi="HG丸ｺﾞｼｯｸM-PRO" w:hint="eastAsia"/>
                <w:spacing w:val="-15"/>
                <w:kern w:val="0"/>
                <w:sz w:val="22"/>
                <w:fitText w:val="964" w:id="1994140416"/>
              </w:rPr>
              <w:t>時</w:t>
            </w:r>
          </w:p>
        </w:tc>
        <w:tc>
          <w:tcPr>
            <w:tcW w:w="3798" w:type="dxa"/>
            <w:tcMar>
              <w:left w:w="57" w:type="dxa"/>
            </w:tcMar>
            <w:vAlign w:val="center"/>
          </w:tcPr>
          <w:p w14:paraId="1F3A1DC0" w14:textId="75D75C19" w:rsidR="00E943DC" w:rsidRPr="00903EE6" w:rsidRDefault="00E943DC" w:rsidP="005307A5">
            <w:pPr>
              <w:spacing w:line="300" w:lineRule="exact"/>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201</w:t>
            </w:r>
            <w:r>
              <w:rPr>
                <w:rFonts w:ascii="HG丸ｺﾞｼｯｸM-PRO" w:eastAsia="HG丸ｺﾞｼｯｸM-PRO" w:hAnsi="HG丸ｺﾞｼｯｸM-PRO"/>
                <w:sz w:val="22"/>
              </w:rPr>
              <w:t>9</w:t>
            </w:r>
            <w:r>
              <w:rPr>
                <w:rFonts w:ascii="HG丸ｺﾞｼｯｸM-PRO" w:eastAsia="HG丸ｺﾞｼｯｸM-PRO" w:hAnsi="HG丸ｺﾞｼｯｸM-PRO" w:hint="eastAsia"/>
                <w:sz w:val="22"/>
              </w:rPr>
              <w:t>年</w:t>
            </w:r>
            <w:r w:rsidR="00B10018">
              <w:rPr>
                <w:rFonts w:ascii="HG丸ｺﾞｼｯｸM-PRO" w:eastAsia="HG丸ｺﾞｼｯｸM-PRO" w:hAnsi="HG丸ｺﾞｼｯｸM-PRO" w:hint="eastAsia"/>
                <w:sz w:val="22"/>
              </w:rPr>
              <w:t>１１月１１</w:t>
            </w:r>
            <w:r w:rsidRPr="00903EE6">
              <w:rPr>
                <w:rFonts w:ascii="HG丸ｺﾞｼｯｸM-PRO" w:eastAsia="HG丸ｺﾞｼｯｸM-PRO" w:hAnsi="HG丸ｺﾞｼｯｸM-PRO" w:hint="eastAsia"/>
                <w:sz w:val="22"/>
              </w:rPr>
              <w:t>日（</w:t>
            </w:r>
            <w:r w:rsidR="00B10018">
              <w:rPr>
                <w:rFonts w:ascii="HG丸ｺﾞｼｯｸM-PRO" w:eastAsia="HG丸ｺﾞｼｯｸM-PRO" w:hAnsi="HG丸ｺﾞｼｯｸM-PRO" w:hint="eastAsia"/>
                <w:sz w:val="22"/>
              </w:rPr>
              <w:t>月</w:t>
            </w:r>
            <w:r w:rsidRPr="00903EE6">
              <w:rPr>
                <w:rFonts w:ascii="HG丸ｺﾞｼｯｸM-PRO" w:eastAsia="HG丸ｺﾞｼｯｸM-PRO" w:hAnsi="HG丸ｺﾞｼｯｸM-PRO" w:hint="eastAsia"/>
                <w:sz w:val="22"/>
              </w:rPr>
              <w:t>）</w:t>
            </w:r>
          </w:p>
          <w:p w14:paraId="13941928" w14:textId="6A6C4E9D" w:rsidR="00E943DC" w:rsidRPr="009F15EF" w:rsidRDefault="00E943DC" w:rsidP="00B10018">
            <w:pPr>
              <w:spacing w:line="300" w:lineRule="exact"/>
              <w:jc w:val="center"/>
              <w:rPr>
                <w:rFonts w:ascii="HG丸ｺﾞｼｯｸM-PRO" w:eastAsia="HG丸ｺﾞｼｯｸM-PRO" w:hAnsi="HG丸ｺﾞｼｯｸM-PRO"/>
                <w:sz w:val="22"/>
              </w:rPr>
            </w:pPr>
            <w:r w:rsidRPr="00903EE6">
              <w:rPr>
                <w:rFonts w:ascii="HG丸ｺﾞｼｯｸM-PRO" w:eastAsia="HG丸ｺﾞｼｯｸM-PRO" w:hAnsi="HG丸ｺﾞｼｯｸM-PRO" w:hint="eastAsia"/>
                <w:sz w:val="22"/>
              </w:rPr>
              <w:t>13:</w:t>
            </w:r>
            <w:r w:rsidR="00B10018">
              <w:rPr>
                <w:rFonts w:ascii="HG丸ｺﾞｼｯｸM-PRO" w:eastAsia="HG丸ｺﾞｼｯｸM-PRO" w:hAnsi="HG丸ｺﾞｼｯｸM-PRO" w:hint="eastAsia"/>
                <w:sz w:val="22"/>
              </w:rPr>
              <w:t>３０</w:t>
            </w:r>
            <w:r w:rsidRPr="00903EE6">
              <w:rPr>
                <w:rFonts w:ascii="HG丸ｺﾞｼｯｸM-PRO" w:eastAsia="HG丸ｺﾞｼｯｸM-PRO" w:hAnsi="HG丸ｺﾞｼｯｸM-PRO" w:hint="eastAsia"/>
                <w:sz w:val="22"/>
              </w:rPr>
              <w:t>～16:</w:t>
            </w:r>
            <w:r w:rsidR="00B10018">
              <w:rPr>
                <w:rFonts w:ascii="HG丸ｺﾞｼｯｸM-PRO" w:eastAsia="HG丸ｺﾞｼｯｸM-PRO" w:hAnsi="HG丸ｺﾞｼｯｸM-PRO" w:hint="eastAsia"/>
                <w:sz w:val="22"/>
              </w:rPr>
              <w:t>３０</w:t>
            </w:r>
            <w:r w:rsidRPr="00903EE6">
              <w:rPr>
                <w:rFonts w:ascii="HG丸ｺﾞｼｯｸM-PRO" w:eastAsia="HG丸ｺﾞｼｯｸM-PRO" w:hAnsi="HG丸ｺﾞｼｯｸM-PRO" w:hint="eastAsia"/>
                <w:sz w:val="22"/>
              </w:rPr>
              <w:t>（受付1</w:t>
            </w:r>
            <w:r w:rsidR="00B10018">
              <w:rPr>
                <w:rFonts w:ascii="HG丸ｺﾞｼｯｸM-PRO" w:eastAsia="HG丸ｺﾞｼｯｸM-PRO" w:hAnsi="HG丸ｺﾞｼｯｸM-PRO" w:hint="eastAsia"/>
                <w:sz w:val="22"/>
              </w:rPr>
              <w:t>３</w:t>
            </w:r>
            <w:r w:rsidRPr="00903EE6">
              <w:rPr>
                <w:rFonts w:ascii="HG丸ｺﾞｼｯｸM-PRO" w:eastAsia="HG丸ｺﾞｼｯｸM-PRO" w:hAnsi="HG丸ｺﾞｼｯｸM-PRO" w:hint="eastAsia"/>
                <w:sz w:val="22"/>
              </w:rPr>
              <w:t>:</w:t>
            </w:r>
            <w:r w:rsidR="00B10018">
              <w:rPr>
                <w:rFonts w:ascii="HG丸ｺﾞｼｯｸM-PRO" w:eastAsia="HG丸ｺﾞｼｯｸM-PRO" w:hAnsi="HG丸ｺﾞｼｯｸM-PRO" w:hint="eastAsia"/>
                <w:sz w:val="22"/>
              </w:rPr>
              <w:t>１５</w:t>
            </w:r>
            <w:r w:rsidRPr="00903EE6">
              <w:rPr>
                <w:rFonts w:ascii="HG丸ｺﾞｼｯｸM-PRO" w:eastAsia="HG丸ｺﾞｼｯｸM-PRO" w:hAnsi="HG丸ｺﾞｼｯｸM-PRO" w:hint="eastAsia"/>
                <w:sz w:val="22"/>
              </w:rPr>
              <w:t>）</w:t>
            </w:r>
          </w:p>
        </w:tc>
        <w:tc>
          <w:tcPr>
            <w:tcW w:w="1418" w:type="dxa"/>
            <w:shd w:val="clear" w:color="auto" w:fill="D0CECE" w:themeFill="background2" w:themeFillShade="E6"/>
            <w:vAlign w:val="center"/>
          </w:tcPr>
          <w:p w14:paraId="3395D52B" w14:textId="77777777" w:rsidR="00E943DC" w:rsidRPr="00FB3D1A" w:rsidRDefault="00E943DC" w:rsidP="005307A5">
            <w:pPr>
              <w:spacing w:line="300" w:lineRule="exact"/>
              <w:jc w:val="center"/>
              <w:rPr>
                <w:rFonts w:ascii="HG丸ｺﾞｼｯｸM-PRO" w:eastAsia="HG丸ｺﾞｼｯｸM-PRO" w:hAnsi="HG丸ｺﾞｼｯｸM-PRO"/>
                <w:sz w:val="22"/>
              </w:rPr>
            </w:pPr>
            <w:r w:rsidRPr="00E943DC">
              <w:rPr>
                <w:rFonts w:ascii="HG丸ｺﾞｼｯｸM-PRO" w:eastAsia="HG丸ｺﾞｼｯｸM-PRO" w:hAnsi="HG丸ｺﾞｼｯｸM-PRO" w:hint="eastAsia"/>
                <w:spacing w:val="259"/>
                <w:kern w:val="0"/>
                <w:sz w:val="22"/>
                <w:fitText w:val="960" w:id="1994140417"/>
              </w:rPr>
              <w:t>定</w:t>
            </w:r>
            <w:r w:rsidRPr="00E943DC">
              <w:rPr>
                <w:rFonts w:ascii="HG丸ｺﾞｼｯｸM-PRO" w:eastAsia="HG丸ｺﾞｼｯｸM-PRO" w:hAnsi="HG丸ｺﾞｼｯｸM-PRO" w:hint="eastAsia"/>
                <w:kern w:val="0"/>
                <w:sz w:val="22"/>
                <w:fitText w:val="960" w:id="1994140417"/>
              </w:rPr>
              <w:t>員</w:t>
            </w:r>
          </w:p>
        </w:tc>
        <w:tc>
          <w:tcPr>
            <w:tcW w:w="3914" w:type="dxa"/>
            <w:tcMar>
              <w:left w:w="57" w:type="dxa"/>
              <w:right w:w="57" w:type="dxa"/>
            </w:tcMar>
            <w:vAlign w:val="center"/>
          </w:tcPr>
          <w:p w14:paraId="161FB0F5" w14:textId="04C13994" w:rsidR="00E943DC" w:rsidRPr="004213FE" w:rsidRDefault="00E943DC" w:rsidP="00AD1505">
            <w:pPr>
              <w:spacing w:line="300" w:lineRule="exact"/>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３</w:t>
            </w:r>
            <w:r w:rsidR="00AD1505">
              <w:rPr>
                <w:rFonts w:ascii="HG丸ｺﾞｼｯｸM-PRO" w:eastAsia="HG丸ｺﾞｼｯｸM-PRO" w:hAnsi="HG丸ｺﾞｼｯｸM-PRO" w:hint="eastAsia"/>
                <w:sz w:val="22"/>
              </w:rPr>
              <w:t>０</w:t>
            </w:r>
            <w:r w:rsidRPr="00903EE6">
              <w:rPr>
                <w:rFonts w:ascii="HG丸ｺﾞｼｯｸM-PRO" w:eastAsia="HG丸ｺﾞｼｯｸM-PRO" w:hAnsi="HG丸ｺﾞｼｯｸM-PRO" w:hint="eastAsia"/>
                <w:sz w:val="22"/>
              </w:rPr>
              <w:t>名（先着受付け順）</w:t>
            </w:r>
          </w:p>
        </w:tc>
      </w:tr>
      <w:tr w:rsidR="00E943DC" w:rsidRPr="00BC25AC" w14:paraId="3FB25E30" w14:textId="77777777" w:rsidTr="00AD1505">
        <w:trPr>
          <w:trHeight w:val="1134"/>
        </w:trPr>
        <w:tc>
          <w:tcPr>
            <w:tcW w:w="1417" w:type="dxa"/>
            <w:shd w:val="clear" w:color="auto" w:fill="D0CECE" w:themeFill="background2" w:themeFillShade="E6"/>
            <w:vAlign w:val="center"/>
          </w:tcPr>
          <w:p w14:paraId="6990E4F6" w14:textId="77777777" w:rsidR="00E943DC" w:rsidRPr="00FB3D1A" w:rsidRDefault="00E943DC" w:rsidP="005307A5">
            <w:pPr>
              <w:jc w:val="center"/>
              <w:rPr>
                <w:rFonts w:ascii="HG丸ｺﾞｼｯｸM-PRO" w:eastAsia="HG丸ｺﾞｼｯｸM-PRO" w:hAnsi="HG丸ｺﾞｼｯｸM-PRO"/>
                <w:sz w:val="22"/>
              </w:rPr>
            </w:pPr>
            <w:r w:rsidRPr="00E943DC">
              <w:rPr>
                <w:rFonts w:ascii="HG丸ｺﾞｼｯｸM-PRO" w:eastAsia="HG丸ｺﾞｼｯｸM-PRO" w:hAnsi="HG丸ｺﾞｼｯｸM-PRO" w:hint="eastAsia"/>
                <w:spacing w:val="261"/>
                <w:kern w:val="0"/>
                <w:sz w:val="22"/>
                <w:fitText w:val="964" w:id="1994140418"/>
              </w:rPr>
              <w:t>会</w:t>
            </w:r>
            <w:r w:rsidRPr="00E943DC">
              <w:rPr>
                <w:rFonts w:ascii="HG丸ｺﾞｼｯｸM-PRO" w:eastAsia="HG丸ｺﾞｼｯｸM-PRO" w:hAnsi="HG丸ｺﾞｼｯｸM-PRO" w:hint="eastAsia"/>
                <w:kern w:val="0"/>
                <w:sz w:val="22"/>
                <w:fitText w:val="964" w:id="1994140418"/>
              </w:rPr>
              <w:t>場</w:t>
            </w:r>
          </w:p>
        </w:tc>
        <w:tc>
          <w:tcPr>
            <w:tcW w:w="3798" w:type="dxa"/>
            <w:tcMar>
              <w:left w:w="57" w:type="dxa"/>
            </w:tcMar>
            <w:vAlign w:val="center"/>
          </w:tcPr>
          <w:p w14:paraId="76AC9611" w14:textId="03DA5994" w:rsidR="00E943DC" w:rsidRDefault="00E943DC" w:rsidP="005307A5">
            <w:pPr>
              <w:spacing w:line="300" w:lineRule="exact"/>
              <w:jc w:val="center"/>
              <w:rPr>
                <w:rFonts w:ascii="HG丸ｺﾞｼｯｸM-PRO" w:eastAsia="HG丸ｺﾞｼｯｸM-PRO" w:hAnsi="HG丸ｺﾞｼｯｸM-PRO"/>
                <w:sz w:val="22"/>
              </w:rPr>
            </w:pPr>
            <w:r w:rsidRPr="00903EE6">
              <w:rPr>
                <w:rFonts w:ascii="HG丸ｺﾞｼｯｸM-PRO" w:eastAsia="HG丸ｺﾞｼｯｸM-PRO" w:hAnsi="HG丸ｺﾞｼｯｸM-PRO" w:hint="eastAsia"/>
                <w:sz w:val="22"/>
              </w:rPr>
              <w:t>ウインクあいち</w:t>
            </w:r>
            <w:r>
              <w:rPr>
                <w:rFonts w:ascii="HG丸ｺﾞｼｯｸM-PRO" w:eastAsia="HG丸ｺﾞｼｯｸM-PRO" w:hAnsi="HG丸ｺﾞｼｯｸM-PRO" w:hint="eastAsia"/>
                <w:sz w:val="22"/>
              </w:rPr>
              <w:t xml:space="preserve">　1</w:t>
            </w:r>
            <w:r w:rsidR="00AD1505">
              <w:rPr>
                <w:rFonts w:ascii="HG丸ｺﾞｼｯｸM-PRO" w:eastAsia="HG丸ｺﾞｼｯｸM-PRO" w:hAnsi="HG丸ｺﾞｼｯｸM-PRO" w:hint="eastAsia"/>
                <w:sz w:val="22"/>
              </w:rPr>
              <w:t>３１０</w:t>
            </w:r>
            <w:r>
              <w:rPr>
                <w:rFonts w:ascii="HG丸ｺﾞｼｯｸM-PRO" w:eastAsia="HG丸ｺﾞｼｯｸM-PRO" w:hAnsi="HG丸ｺﾞｼｯｸM-PRO" w:hint="eastAsia"/>
                <w:sz w:val="22"/>
              </w:rPr>
              <w:t>号室</w:t>
            </w:r>
          </w:p>
          <w:p w14:paraId="56060F2C" w14:textId="77777777" w:rsidR="00E943DC" w:rsidRPr="007E7F75" w:rsidRDefault="00E943DC" w:rsidP="005307A5">
            <w:pPr>
              <w:spacing w:line="300" w:lineRule="exact"/>
              <w:jc w:val="center"/>
              <w:rPr>
                <w:rFonts w:ascii="HG丸ｺﾞｼｯｸM-PRO" w:eastAsia="HG丸ｺﾞｼｯｸM-PRO" w:hAnsi="HG丸ｺﾞｼｯｸM-PRO"/>
                <w:sz w:val="16"/>
                <w:szCs w:val="16"/>
              </w:rPr>
            </w:pPr>
            <w:r w:rsidRPr="007E7F75">
              <w:rPr>
                <w:rFonts w:ascii="HG丸ｺﾞｼｯｸM-PRO" w:eastAsia="HG丸ｺﾞｼｯｸM-PRO" w:hAnsi="HG丸ｺﾞｼｯｸM-PRO" w:hint="eastAsia"/>
                <w:sz w:val="18"/>
                <w:szCs w:val="18"/>
              </w:rPr>
              <w:t>名古屋市中村区名駅4</w:t>
            </w:r>
            <w:r w:rsidRPr="007E7F75">
              <w:rPr>
                <w:rFonts w:ascii="HG丸ｺﾞｼｯｸM-PRO" w:eastAsia="HG丸ｺﾞｼｯｸM-PRO" w:hAnsi="HG丸ｺﾞｼｯｸM-PRO"/>
                <w:sz w:val="18"/>
                <w:szCs w:val="18"/>
              </w:rPr>
              <w:t>-4-38</w:t>
            </w:r>
            <w:r w:rsidRPr="007E7F75">
              <w:rPr>
                <w:rFonts w:ascii="HG丸ｺﾞｼｯｸM-PRO" w:eastAsia="HG丸ｺﾞｼｯｸM-PRO" w:hAnsi="HG丸ｺﾞｼｯｸM-PRO" w:hint="eastAsia"/>
                <w:sz w:val="16"/>
                <w:szCs w:val="16"/>
              </w:rPr>
              <w:t>（下記地図参照）</w:t>
            </w:r>
          </w:p>
          <w:p w14:paraId="4180F4B5" w14:textId="77777777" w:rsidR="00E943DC" w:rsidRPr="007E7F75" w:rsidRDefault="00E943DC" w:rsidP="005307A5">
            <w:pPr>
              <w:spacing w:line="300" w:lineRule="exact"/>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T</w:t>
            </w:r>
            <w:r>
              <w:rPr>
                <w:rFonts w:ascii="HG丸ｺﾞｼｯｸM-PRO" w:eastAsia="HG丸ｺﾞｼｯｸM-PRO" w:hAnsi="HG丸ｺﾞｼｯｸM-PRO"/>
                <w:sz w:val="18"/>
                <w:szCs w:val="18"/>
              </w:rPr>
              <w:t>EL</w:t>
            </w:r>
            <w:r>
              <w:rPr>
                <w:rFonts w:ascii="HG丸ｺﾞｼｯｸM-PRO" w:eastAsia="HG丸ｺﾞｼｯｸM-PRO" w:hAnsi="HG丸ｺﾞｼｯｸM-PRO" w:hint="eastAsia"/>
                <w:sz w:val="18"/>
                <w:szCs w:val="18"/>
              </w:rPr>
              <w:t>：0</w:t>
            </w:r>
            <w:r>
              <w:rPr>
                <w:rFonts w:ascii="HG丸ｺﾞｼｯｸM-PRO" w:eastAsia="HG丸ｺﾞｼｯｸM-PRO" w:hAnsi="HG丸ｺﾞｼｯｸM-PRO"/>
                <w:sz w:val="18"/>
                <w:szCs w:val="18"/>
              </w:rPr>
              <w:t>52-571-6131</w:t>
            </w:r>
          </w:p>
        </w:tc>
        <w:tc>
          <w:tcPr>
            <w:tcW w:w="1418" w:type="dxa"/>
            <w:shd w:val="clear" w:color="auto" w:fill="D0CECE" w:themeFill="background2" w:themeFillShade="E6"/>
            <w:vAlign w:val="center"/>
          </w:tcPr>
          <w:p w14:paraId="0B38A8E9" w14:textId="77777777" w:rsidR="00E943DC" w:rsidRPr="00FB3D1A" w:rsidRDefault="00E943DC" w:rsidP="005307A5">
            <w:pPr>
              <w:spacing w:line="300" w:lineRule="exact"/>
              <w:jc w:val="center"/>
              <w:rPr>
                <w:rFonts w:ascii="HG丸ｺﾞｼｯｸM-PRO" w:eastAsia="HG丸ｺﾞｼｯｸM-PRO" w:hAnsi="HG丸ｺﾞｼｯｸM-PRO"/>
                <w:sz w:val="22"/>
              </w:rPr>
            </w:pPr>
            <w:r w:rsidRPr="00E943DC">
              <w:rPr>
                <w:rFonts w:ascii="HG丸ｺﾞｼｯｸM-PRO" w:eastAsia="HG丸ｺﾞｼｯｸM-PRO" w:hAnsi="HG丸ｺﾞｼｯｸM-PRO" w:hint="eastAsia"/>
                <w:spacing w:val="275"/>
                <w:kern w:val="0"/>
                <w:sz w:val="22"/>
                <w:fitText w:val="990" w:id="1994140419"/>
              </w:rPr>
              <w:t>主</w:t>
            </w:r>
            <w:r w:rsidRPr="00E943DC">
              <w:rPr>
                <w:rFonts w:ascii="HG丸ｺﾞｼｯｸM-PRO" w:eastAsia="HG丸ｺﾞｼｯｸM-PRO" w:hAnsi="HG丸ｺﾞｼｯｸM-PRO" w:hint="eastAsia"/>
                <w:kern w:val="0"/>
                <w:sz w:val="22"/>
                <w:fitText w:val="990" w:id="1994140419"/>
              </w:rPr>
              <w:t>催</w:t>
            </w:r>
          </w:p>
        </w:tc>
        <w:tc>
          <w:tcPr>
            <w:tcW w:w="3914" w:type="dxa"/>
            <w:tcMar>
              <w:left w:w="57" w:type="dxa"/>
              <w:right w:w="57" w:type="dxa"/>
            </w:tcMar>
            <w:vAlign w:val="center"/>
          </w:tcPr>
          <w:p w14:paraId="17B4AE5D" w14:textId="77777777" w:rsidR="00E943DC" w:rsidRPr="00903EE6" w:rsidRDefault="00E943DC" w:rsidP="005307A5">
            <w:pPr>
              <w:spacing w:line="300" w:lineRule="exact"/>
              <w:jc w:val="center"/>
              <w:rPr>
                <w:rFonts w:ascii="HG丸ｺﾞｼｯｸM-PRO" w:eastAsia="HG丸ｺﾞｼｯｸM-PRO" w:hAnsi="HG丸ｺﾞｼｯｸM-PRO"/>
                <w:sz w:val="22"/>
              </w:rPr>
            </w:pPr>
            <w:r w:rsidRPr="00903EE6">
              <w:rPr>
                <w:rFonts w:ascii="HG丸ｺﾞｼｯｸM-PRO" w:eastAsia="HG丸ｺﾞｼｯｸM-PRO" w:hAnsi="HG丸ｺﾞｼｯｸM-PRO" w:hint="eastAsia"/>
                <w:sz w:val="22"/>
              </w:rPr>
              <w:t>一般社団法人エコステージ協会</w:t>
            </w:r>
          </w:p>
          <w:p w14:paraId="0991F6B6" w14:textId="77777777" w:rsidR="00E943DC" w:rsidRPr="00903EE6" w:rsidRDefault="00E943DC" w:rsidP="005307A5">
            <w:pPr>
              <w:spacing w:line="300" w:lineRule="exact"/>
              <w:jc w:val="center"/>
              <w:rPr>
                <w:rFonts w:ascii="HG丸ｺﾞｼｯｸM-PRO" w:eastAsia="HG丸ｺﾞｼｯｸM-PRO" w:hAnsi="HG丸ｺﾞｼｯｸM-PRO"/>
                <w:sz w:val="22"/>
              </w:rPr>
            </w:pPr>
            <w:r w:rsidRPr="00903EE6">
              <w:rPr>
                <w:rFonts w:ascii="HG丸ｺﾞｼｯｸM-PRO" w:eastAsia="HG丸ｺﾞｼｯｸM-PRO" w:hAnsi="HG丸ｺﾞｼｯｸM-PRO" w:hint="eastAsia"/>
                <w:sz w:val="22"/>
              </w:rPr>
              <w:t>東海エコステージ研究会</w:t>
            </w:r>
          </w:p>
        </w:tc>
      </w:tr>
      <w:tr w:rsidR="00E943DC" w:rsidRPr="00BC25AC" w14:paraId="32E3193A" w14:textId="77777777" w:rsidTr="00AD1505">
        <w:trPr>
          <w:trHeight w:val="1134"/>
        </w:trPr>
        <w:tc>
          <w:tcPr>
            <w:tcW w:w="1417" w:type="dxa"/>
            <w:shd w:val="clear" w:color="auto" w:fill="D0CECE" w:themeFill="background2" w:themeFillShade="E6"/>
            <w:vAlign w:val="center"/>
          </w:tcPr>
          <w:p w14:paraId="38D42883" w14:textId="77777777" w:rsidR="00E943DC" w:rsidRPr="00FB3D1A" w:rsidRDefault="00E943DC" w:rsidP="005307A5">
            <w:pPr>
              <w:jc w:val="center"/>
              <w:rPr>
                <w:rFonts w:ascii="HG丸ｺﾞｼｯｸM-PRO" w:eastAsia="HG丸ｺﾞｼｯｸM-PRO" w:hAnsi="HG丸ｺﾞｼｯｸM-PRO"/>
                <w:sz w:val="22"/>
              </w:rPr>
            </w:pPr>
            <w:r w:rsidRPr="00564068">
              <w:rPr>
                <w:rFonts w:ascii="HG丸ｺﾞｼｯｸM-PRO" w:eastAsia="HG丸ｺﾞｼｯｸM-PRO" w:hAnsi="HG丸ｺﾞｼｯｸM-PRO" w:hint="eastAsia"/>
                <w:spacing w:val="75"/>
                <w:kern w:val="0"/>
                <w:sz w:val="22"/>
                <w:fitText w:val="990" w:id="1994140420"/>
              </w:rPr>
              <w:t>対象</w:t>
            </w:r>
            <w:r w:rsidRPr="00564068">
              <w:rPr>
                <w:rFonts w:ascii="HG丸ｺﾞｼｯｸM-PRO" w:eastAsia="HG丸ｺﾞｼｯｸM-PRO" w:hAnsi="HG丸ｺﾞｼｯｸM-PRO" w:hint="eastAsia"/>
                <w:spacing w:val="7"/>
                <w:kern w:val="0"/>
                <w:sz w:val="22"/>
                <w:fitText w:val="990" w:id="1994140420"/>
              </w:rPr>
              <w:t>者</w:t>
            </w:r>
          </w:p>
        </w:tc>
        <w:tc>
          <w:tcPr>
            <w:tcW w:w="3798" w:type="dxa"/>
            <w:tcMar>
              <w:left w:w="57" w:type="dxa"/>
            </w:tcMar>
            <w:vAlign w:val="center"/>
          </w:tcPr>
          <w:p w14:paraId="5D9B4369" w14:textId="45DC73BB" w:rsidR="00E943DC" w:rsidRPr="00903EE6" w:rsidRDefault="00E943DC" w:rsidP="00AD1505">
            <w:pPr>
              <w:spacing w:line="300" w:lineRule="exact"/>
              <w:jc w:val="left"/>
              <w:rPr>
                <w:rFonts w:ascii="HG丸ｺﾞｼｯｸM-PRO" w:eastAsia="HG丸ｺﾞｼｯｸM-PRO" w:hAnsi="HG丸ｺﾞｼｯｸM-PRO"/>
                <w:sz w:val="22"/>
              </w:rPr>
            </w:pPr>
            <w:r w:rsidRPr="004213FE">
              <w:rPr>
                <w:rFonts w:ascii="HG丸ｺﾞｼｯｸM-PRO" w:eastAsia="HG丸ｺﾞｼｯｸM-PRO" w:hAnsi="HG丸ｺﾞｼｯｸM-PRO" w:hint="eastAsia"/>
                <w:sz w:val="22"/>
              </w:rPr>
              <w:t>・エコステージ評価員</w:t>
            </w:r>
            <w:r w:rsidRPr="00CF46CA">
              <w:rPr>
                <w:rFonts w:ascii="HG丸ｺﾞｼｯｸM-PRO" w:eastAsia="HG丸ｺﾞｼｯｸM-PRO" w:hAnsi="HG丸ｺﾞｼｯｸM-PRO" w:hint="eastAsia"/>
                <w:sz w:val="20"/>
                <w:szCs w:val="20"/>
              </w:rPr>
              <w:t>（</w:t>
            </w:r>
            <w:r w:rsidRPr="00CF46CA">
              <w:rPr>
                <w:rFonts w:ascii="HG丸ｺﾞｼｯｸM-PRO" w:eastAsia="HG丸ｺﾞｼｯｸM-PRO" w:hAnsi="HG丸ｺﾞｼｯｸM-PRO" w:hint="eastAsia"/>
                <w:sz w:val="20"/>
                <w:szCs w:val="20"/>
                <w:u w:val="wave"/>
              </w:rPr>
              <w:t>CPD</w:t>
            </w:r>
            <w:r w:rsidRPr="00CF46CA">
              <w:rPr>
                <w:rFonts w:ascii="HG丸ｺﾞｼｯｸM-PRO" w:eastAsia="HG丸ｺﾞｼｯｸM-PRO" w:hAnsi="HG丸ｺﾞｼｯｸM-PRO"/>
                <w:sz w:val="20"/>
                <w:szCs w:val="20"/>
                <w:u w:val="wave"/>
              </w:rPr>
              <w:t xml:space="preserve"> </w:t>
            </w:r>
            <w:r w:rsidRPr="00CF46CA">
              <w:rPr>
                <w:rFonts w:ascii="HG丸ｺﾞｼｯｸM-PRO" w:eastAsia="HG丸ｺﾞｼｯｸM-PRO" w:hAnsi="HG丸ｺﾞｼｯｸM-PRO" w:hint="eastAsia"/>
                <w:sz w:val="20"/>
                <w:szCs w:val="20"/>
                <w:u w:val="wave"/>
              </w:rPr>
              <w:t>3P</w:t>
            </w:r>
            <w:r w:rsidRPr="00CF46CA">
              <w:rPr>
                <w:rFonts w:ascii="HG丸ｺﾞｼｯｸM-PRO" w:eastAsia="HG丸ｺﾞｼｯｸM-PRO" w:hAnsi="HG丸ｺﾞｼｯｸM-PRO" w:hint="eastAsia"/>
                <w:sz w:val="20"/>
                <w:szCs w:val="20"/>
              </w:rPr>
              <w:t>）</w:t>
            </w:r>
          </w:p>
        </w:tc>
        <w:tc>
          <w:tcPr>
            <w:tcW w:w="1418" w:type="dxa"/>
            <w:shd w:val="clear" w:color="auto" w:fill="D0CECE" w:themeFill="background2" w:themeFillShade="E6"/>
            <w:vAlign w:val="center"/>
          </w:tcPr>
          <w:p w14:paraId="28760244" w14:textId="310CBC0F" w:rsidR="00E943DC" w:rsidRPr="00074675" w:rsidRDefault="00063FE9" w:rsidP="00B10018">
            <w:pPr>
              <w:spacing w:line="300" w:lineRule="exact"/>
              <w:jc w:val="center"/>
              <w:rPr>
                <w:rFonts w:ascii="HG丸ｺﾞｼｯｸM-PRO" w:eastAsia="HG丸ｺﾞｼｯｸM-PRO" w:hAnsi="HG丸ｺﾞｼｯｸM-PRO"/>
                <w:kern w:val="0"/>
                <w:sz w:val="22"/>
              </w:rPr>
            </w:pPr>
            <w:r>
              <w:rPr>
                <w:rFonts w:ascii="HG丸ｺﾞｼｯｸM-PRO" w:eastAsia="HG丸ｺﾞｼｯｸM-PRO" w:hAnsi="HG丸ｺﾞｼｯｸM-PRO" w:hint="eastAsia"/>
                <w:kern w:val="0"/>
                <w:sz w:val="22"/>
              </w:rPr>
              <w:t>講</w:t>
            </w:r>
            <w:r w:rsidR="00B10018">
              <w:rPr>
                <w:rFonts w:ascii="HG丸ｺﾞｼｯｸM-PRO" w:eastAsia="HG丸ｺﾞｼｯｸM-PRO" w:hAnsi="HG丸ｺﾞｼｯｸM-PRO" w:hint="eastAsia"/>
                <w:kern w:val="0"/>
                <w:sz w:val="22"/>
              </w:rPr>
              <w:t xml:space="preserve">　　</w:t>
            </w:r>
            <w:r>
              <w:rPr>
                <w:rFonts w:ascii="HG丸ｺﾞｼｯｸM-PRO" w:eastAsia="HG丸ｺﾞｼｯｸM-PRO" w:hAnsi="HG丸ｺﾞｼｯｸM-PRO" w:hint="eastAsia"/>
                <w:kern w:val="0"/>
                <w:sz w:val="22"/>
              </w:rPr>
              <w:t>師</w:t>
            </w:r>
          </w:p>
        </w:tc>
        <w:tc>
          <w:tcPr>
            <w:tcW w:w="3914" w:type="dxa"/>
            <w:tcMar>
              <w:left w:w="57" w:type="dxa"/>
              <w:right w:w="57" w:type="dxa"/>
            </w:tcMar>
            <w:vAlign w:val="center"/>
          </w:tcPr>
          <w:p w14:paraId="2F3629F2" w14:textId="77777777" w:rsidR="00AD1505" w:rsidRDefault="00AD1505" w:rsidP="00EA52B3">
            <w:pPr>
              <w:spacing w:line="300" w:lineRule="exact"/>
              <w:ind w:firstLineChars="50" w:firstLine="102"/>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B10018">
              <w:rPr>
                <w:rFonts w:ascii="HG丸ｺﾞｼｯｸM-PRO" w:eastAsia="HG丸ｺﾞｼｯｸM-PRO" w:hAnsi="HG丸ｺﾞｼｯｸM-PRO" w:hint="eastAsia"/>
                <w:sz w:val="22"/>
              </w:rPr>
              <w:t>㈱マネジメントシステム</w:t>
            </w:r>
          </w:p>
          <w:p w14:paraId="0DFCB61C" w14:textId="56C8A1BE" w:rsidR="00B10018" w:rsidRPr="00903EE6" w:rsidRDefault="00B10018" w:rsidP="00B10018">
            <w:pPr>
              <w:spacing w:line="300" w:lineRule="exact"/>
              <w:ind w:firstLineChars="350" w:firstLine="711"/>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代表取締役　古賀 </w:t>
            </w:r>
            <w:r w:rsidR="00564068">
              <w:rPr>
                <w:rFonts w:ascii="HG丸ｺﾞｼｯｸM-PRO" w:eastAsia="HG丸ｺﾞｼｯｸM-PRO" w:hAnsi="HG丸ｺﾞｼｯｸM-PRO" w:hint="eastAsia"/>
                <w:sz w:val="22"/>
              </w:rPr>
              <w:t xml:space="preserve">恵 </w:t>
            </w:r>
            <w:bookmarkStart w:id="0" w:name="_GoBack"/>
            <w:bookmarkEnd w:id="0"/>
            <w:r w:rsidR="00564068">
              <w:rPr>
                <w:rFonts w:ascii="HG丸ｺﾞｼｯｸM-PRO" w:eastAsia="HG丸ｺﾞｼｯｸM-PRO" w:hAnsi="HG丸ｺﾞｼｯｸM-PRO" w:hint="eastAsia"/>
                <w:sz w:val="22"/>
              </w:rPr>
              <w:t>氏</w:t>
            </w:r>
          </w:p>
        </w:tc>
      </w:tr>
      <w:tr w:rsidR="00E943DC" w:rsidRPr="00BC25AC" w14:paraId="3B8B6FF1" w14:textId="77777777" w:rsidTr="00AD1505">
        <w:trPr>
          <w:trHeight w:val="1134"/>
        </w:trPr>
        <w:tc>
          <w:tcPr>
            <w:tcW w:w="1417" w:type="dxa"/>
            <w:shd w:val="clear" w:color="auto" w:fill="D0CECE" w:themeFill="background2" w:themeFillShade="E6"/>
            <w:vAlign w:val="center"/>
          </w:tcPr>
          <w:p w14:paraId="4D4BA3BB" w14:textId="77777777" w:rsidR="00E943DC" w:rsidRPr="00544069" w:rsidRDefault="00E943DC" w:rsidP="005307A5">
            <w:pPr>
              <w:jc w:val="center"/>
              <w:rPr>
                <w:rFonts w:ascii="HG丸ｺﾞｼｯｸM-PRO" w:eastAsia="HG丸ｺﾞｼｯｸM-PRO" w:hAnsi="HG丸ｺﾞｼｯｸM-PRO"/>
                <w:spacing w:val="1"/>
                <w:kern w:val="0"/>
                <w:sz w:val="22"/>
              </w:rPr>
            </w:pPr>
            <w:r w:rsidRPr="00564068">
              <w:rPr>
                <w:rFonts w:ascii="HG丸ｺﾞｼｯｸM-PRO" w:eastAsia="HG丸ｺﾞｼｯｸM-PRO" w:hAnsi="HG丸ｺﾞｼｯｸM-PRO" w:hint="eastAsia"/>
                <w:spacing w:val="75"/>
                <w:kern w:val="0"/>
                <w:sz w:val="22"/>
                <w:fitText w:val="990" w:id="1994140422"/>
              </w:rPr>
              <w:t>受講</w:t>
            </w:r>
            <w:r w:rsidRPr="00564068">
              <w:rPr>
                <w:rFonts w:ascii="HG丸ｺﾞｼｯｸM-PRO" w:eastAsia="HG丸ｺﾞｼｯｸM-PRO" w:hAnsi="HG丸ｺﾞｼｯｸM-PRO" w:hint="eastAsia"/>
                <w:spacing w:val="7"/>
                <w:kern w:val="0"/>
                <w:sz w:val="22"/>
                <w:fitText w:val="990" w:id="1994140422"/>
              </w:rPr>
              <w:t>料</w:t>
            </w:r>
          </w:p>
        </w:tc>
        <w:tc>
          <w:tcPr>
            <w:tcW w:w="3798" w:type="dxa"/>
            <w:tcMar>
              <w:left w:w="113" w:type="dxa"/>
            </w:tcMar>
            <w:vAlign w:val="center"/>
          </w:tcPr>
          <w:p w14:paraId="69D518B8" w14:textId="77777777" w:rsidR="00E943DC" w:rsidRPr="00E813B1" w:rsidRDefault="00E943DC" w:rsidP="005307A5">
            <w:pPr>
              <w:spacing w:line="300" w:lineRule="exact"/>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税込</w:t>
            </w:r>
            <w:r w:rsidRPr="00903EE6">
              <w:rPr>
                <w:rFonts w:ascii="HG丸ｺﾞｼｯｸM-PRO" w:eastAsia="HG丸ｺﾞｼｯｸM-PRO" w:hAnsi="HG丸ｺﾞｼｯｸM-PRO" w:hint="eastAsia"/>
                <w:sz w:val="22"/>
              </w:rPr>
              <w:t>1,000円</w:t>
            </w:r>
            <w:r w:rsidRPr="00903EE6">
              <w:rPr>
                <w:rFonts w:ascii="HG丸ｺﾞｼｯｸM-PRO" w:eastAsia="HG丸ｺﾞｼｯｸM-PRO" w:hAnsi="HG丸ｺﾞｼｯｸM-PRO"/>
                <w:sz w:val="22"/>
              </w:rPr>
              <w:t>/</w:t>
            </w:r>
            <w:r w:rsidRPr="00903EE6">
              <w:rPr>
                <w:rFonts w:ascii="HG丸ｺﾞｼｯｸM-PRO" w:eastAsia="HG丸ｺﾞｼｯｸM-PRO" w:hAnsi="HG丸ｺﾞｼｯｸM-PRO" w:hint="eastAsia"/>
                <w:sz w:val="22"/>
              </w:rPr>
              <w:t>名</w:t>
            </w:r>
          </w:p>
        </w:tc>
        <w:tc>
          <w:tcPr>
            <w:tcW w:w="1418" w:type="dxa"/>
            <w:shd w:val="clear" w:color="auto" w:fill="D0CECE" w:themeFill="background2" w:themeFillShade="E6"/>
            <w:vAlign w:val="center"/>
          </w:tcPr>
          <w:p w14:paraId="2F22383E" w14:textId="77777777" w:rsidR="00E943DC" w:rsidRPr="00074675" w:rsidRDefault="00E943DC" w:rsidP="005307A5">
            <w:pPr>
              <w:spacing w:line="300" w:lineRule="exact"/>
              <w:jc w:val="center"/>
              <w:rPr>
                <w:rFonts w:ascii="HG丸ｺﾞｼｯｸM-PRO" w:eastAsia="HG丸ｺﾞｼｯｸM-PRO" w:hAnsi="HG丸ｺﾞｼｯｸM-PRO"/>
                <w:spacing w:val="1"/>
                <w:kern w:val="0"/>
                <w:sz w:val="22"/>
              </w:rPr>
            </w:pPr>
            <w:r w:rsidRPr="00564068">
              <w:rPr>
                <w:rFonts w:ascii="HG丸ｺﾞｼｯｸM-PRO" w:eastAsia="HG丸ｺﾞｼｯｸM-PRO" w:hAnsi="HG丸ｺﾞｼｯｸM-PRO" w:hint="eastAsia"/>
                <w:spacing w:val="75"/>
                <w:kern w:val="0"/>
                <w:sz w:val="22"/>
                <w:fitText w:val="990" w:id="1994140423"/>
              </w:rPr>
              <w:t>お支</w:t>
            </w:r>
            <w:r w:rsidRPr="00564068">
              <w:rPr>
                <w:rFonts w:ascii="HG丸ｺﾞｼｯｸM-PRO" w:eastAsia="HG丸ｺﾞｼｯｸM-PRO" w:hAnsi="HG丸ｺﾞｼｯｸM-PRO" w:hint="eastAsia"/>
                <w:spacing w:val="7"/>
                <w:kern w:val="0"/>
                <w:sz w:val="22"/>
                <w:fitText w:val="990" w:id="1994140423"/>
              </w:rPr>
              <w:t>払</w:t>
            </w:r>
          </w:p>
          <w:p w14:paraId="4ED45D7E" w14:textId="77777777" w:rsidR="00E943DC" w:rsidRPr="00FB3D1A" w:rsidRDefault="00E943DC" w:rsidP="005307A5">
            <w:pPr>
              <w:spacing w:line="300" w:lineRule="exact"/>
              <w:jc w:val="center"/>
              <w:rPr>
                <w:rFonts w:ascii="HG丸ｺﾞｼｯｸM-PRO" w:eastAsia="HG丸ｺﾞｼｯｸM-PRO" w:hAnsi="HG丸ｺﾞｼｯｸM-PRO"/>
                <w:sz w:val="22"/>
              </w:rPr>
            </w:pPr>
            <w:r w:rsidRPr="00E943DC">
              <w:rPr>
                <w:rFonts w:ascii="HG丸ｺﾞｼｯｸM-PRO" w:eastAsia="HG丸ｺﾞｼｯｸM-PRO" w:hAnsi="HG丸ｺﾞｼｯｸM-PRO" w:hint="eastAsia"/>
                <w:spacing w:val="275"/>
                <w:kern w:val="0"/>
                <w:sz w:val="22"/>
                <w:fitText w:val="990" w:id="1994140424"/>
              </w:rPr>
              <w:t>方</w:t>
            </w:r>
            <w:r w:rsidRPr="00E943DC">
              <w:rPr>
                <w:rFonts w:ascii="HG丸ｺﾞｼｯｸM-PRO" w:eastAsia="HG丸ｺﾞｼｯｸM-PRO" w:hAnsi="HG丸ｺﾞｼｯｸM-PRO" w:hint="eastAsia"/>
                <w:kern w:val="0"/>
                <w:sz w:val="22"/>
                <w:fitText w:val="990" w:id="1994140424"/>
              </w:rPr>
              <w:t>法</w:t>
            </w:r>
          </w:p>
        </w:tc>
        <w:tc>
          <w:tcPr>
            <w:tcW w:w="3914" w:type="dxa"/>
            <w:tcMar>
              <w:left w:w="57" w:type="dxa"/>
              <w:right w:w="57" w:type="dxa"/>
            </w:tcMar>
            <w:vAlign w:val="center"/>
          </w:tcPr>
          <w:p w14:paraId="441382BD" w14:textId="77777777" w:rsidR="00E943DC" w:rsidRPr="00903EE6" w:rsidRDefault="00E943DC" w:rsidP="005307A5">
            <w:pPr>
              <w:spacing w:line="300" w:lineRule="exact"/>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当日、受付にてお支払いください</w:t>
            </w:r>
          </w:p>
        </w:tc>
      </w:tr>
    </w:tbl>
    <w:p w14:paraId="6F523DE0" w14:textId="3AECE23E" w:rsidR="00E943DC" w:rsidRDefault="002505C8" w:rsidP="00E943DC">
      <w:pPr>
        <w:spacing w:afterLines="50" w:after="146" w:line="300" w:lineRule="exact"/>
        <w:rPr>
          <w:rFonts w:ascii="HG丸ｺﾞｼｯｸM-PRO" w:eastAsia="HG丸ｺﾞｼｯｸM-PRO" w:hAnsi="HG丸ｺﾞｼｯｸM-PRO"/>
          <w:b/>
          <w:spacing w:val="10"/>
          <w:szCs w:val="21"/>
        </w:rPr>
      </w:pPr>
      <w:r>
        <w:rPr>
          <w:rFonts w:ascii="HG丸ｺﾞｼｯｸM-PRO" w:eastAsia="HG丸ｺﾞｼｯｸM-PRO" w:hAnsi="HG丸ｺﾞｼｯｸM-PRO"/>
          <w:noProof/>
          <w:sz w:val="22"/>
        </w:rPr>
        <w:drawing>
          <wp:anchor distT="0" distB="0" distL="114300" distR="114300" simplePos="0" relativeHeight="251671552" behindDoc="0" locked="0" layoutInCell="1" allowOverlap="1" wp14:anchorId="69FE66E8" wp14:editId="7F4433BD">
            <wp:simplePos x="0" y="0"/>
            <wp:positionH relativeFrom="column">
              <wp:posOffset>4276725</wp:posOffset>
            </wp:positionH>
            <wp:positionV relativeFrom="paragraph">
              <wp:posOffset>3057525</wp:posOffset>
            </wp:positionV>
            <wp:extent cx="2395855" cy="1979295"/>
            <wp:effectExtent l="0" t="0" r="4445" b="1905"/>
            <wp:wrapNone/>
            <wp:docPr id="5" name="図 5" descr="テキスト, スクリーンショット が含まれている画像&#10;&#10;高い精度で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ccess_map.gif"/>
                    <pic:cNvPicPr/>
                  </pic:nvPicPr>
                  <pic:blipFill>
                    <a:blip r:embed="rId7">
                      <a:extLst>
                        <a:ext uri="{BEBA8EAE-BF5A-486C-A8C5-ECC9F3942E4B}">
                          <a14:imgProps xmlns:a14="http://schemas.microsoft.com/office/drawing/2010/main">
                            <a14:imgLayer r:embed="rId8">
                              <a14:imgEffect>
                                <a14:brightnessContrast contrast="10000"/>
                              </a14:imgEffect>
                            </a14:imgLayer>
                          </a14:imgProps>
                        </a:ext>
                        <a:ext uri="{28A0092B-C50C-407E-A947-70E740481C1C}">
                          <a14:useLocalDpi xmlns:a14="http://schemas.microsoft.com/office/drawing/2010/main" val="0"/>
                        </a:ext>
                      </a:extLst>
                    </a:blip>
                    <a:stretch>
                      <a:fillRect/>
                    </a:stretch>
                  </pic:blipFill>
                  <pic:spPr>
                    <a:xfrm>
                      <a:off x="0" y="0"/>
                      <a:ext cx="2395855" cy="1979295"/>
                    </a:xfrm>
                    <a:prstGeom prst="rect">
                      <a:avLst/>
                    </a:prstGeom>
                  </pic:spPr>
                </pic:pic>
              </a:graphicData>
            </a:graphic>
            <wp14:sizeRelH relativeFrom="margin">
              <wp14:pctWidth>0</wp14:pctWidth>
            </wp14:sizeRelH>
            <wp14:sizeRelV relativeFrom="margin">
              <wp14:pctHeight>0</wp14:pctHeight>
            </wp14:sizeRelV>
          </wp:anchor>
        </w:drawing>
      </w:r>
      <w:r>
        <w:rPr>
          <w:rFonts w:ascii="HG丸ｺﾞｼｯｸM-PRO" w:eastAsia="HG丸ｺﾞｼｯｸM-PRO" w:hAnsi="HG丸ｺﾞｼｯｸM-PRO"/>
          <w:noProof/>
          <w:sz w:val="24"/>
          <w:szCs w:val="24"/>
        </w:rPr>
        <mc:AlternateContent>
          <mc:Choice Requires="wps">
            <w:drawing>
              <wp:anchor distT="0" distB="0" distL="114300" distR="114300" simplePos="0" relativeHeight="251670528" behindDoc="0" locked="0" layoutInCell="1" allowOverlap="1" wp14:anchorId="36055793" wp14:editId="2CB0373F">
                <wp:simplePos x="0" y="0"/>
                <wp:positionH relativeFrom="margin">
                  <wp:posOffset>-95250</wp:posOffset>
                </wp:positionH>
                <wp:positionV relativeFrom="paragraph">
                  <wp:posOffset>3057525</wp:posOffset>
                </wp:positionV>
                <wp:extent cx="4314825" cy="1979930"/>
                <wp:effectExtent l="0" t="0" r="28575" b="20320"/>
                <wp:wrapNone/>
                <wp:docPr id="46" name="テキスト ボックス 46"/>
                <wp:cNvGraphicFramePr/>
                <a:graphic xmlns:a="http://schemas.openxmlformats.org/drawingml/2006/main">
                  <a:graphicData uri="http://schemas.microsoft.com/office/word/2010/wordprocessingShape">
                    <wps:wsp>
                      <wps:cNvSpPr txBox="1"/>
                      <wps:spPr>
                        <a:xfrm>
                          <a:off x="0" y="0"/>
                          <a:ext cx="4314825" cy="1979930"/>
                        </a:xfrm>
                        <a:prstGeom prst="rect">
                          <a:avLst/>
                        </a:prstGeom>
                        <a:solidFill>
                          <a:schemeClr val="lt1"/>
                        </a:solidFill>
                        <a:ln w="6350">
                          <a:solidFill>
                            <a:prstClr val="black"/>
                          </a:solidFill>
                        </a:ln>
                      </wps:spPr>
                      <wps:txbx>
                        <w:txbxContent>
                          <w:p w14:paraId="22C4DC20" w14:textId="77777777" w:rsidR="00E943DC" w:rsidRPr="00B32559" w:rsidRDefault="00E943DC" w:rsidP="00E943DC">
                            <w:pPr>
                              <w:autoSpaceDE w:val="0"/>
                              <w:autoSpaceDN w:val="0"/>
                              <w:adjustRightInd w:val="0"/>
                              <w:snapToGrid w:val="0"/>
                              <w:spacing w:line="300" w:lineRule="exact"/>
                              <w:ind w:firstLineChars="100" w:firstLine="204"/>
                              <w:jc w:val="left"/>
                              <w:rPr>
                                <w:rFonts w:ascii="HG丸ｺﾞｼｯｸM-PRO" w:eastAsia="HG丸ｺﾞｼｯｸM-PRO" w:hAnsi="HG丸ｺﾞｼｯｸM-PRO"/>
                                <w:b/>
                                <w:color w:val="000000"/>
                                <w:sz w:val="22"/>
                                <w:lang w:val="ja-JP"/>
                              </w:rPr>
                            </w:pPr>
                            <w:r w:rsidRPr="00B32559">
                              <w:rPr>
                                <w:rFonts w:ascii="HG丸ｺﾞｼｯｸM-PRO" w:eastAsia="HG丸ｺﾞｼｯｸM-PRO" w:hAnsi="HG丸ｺﾞｼｯｸM-PRO" w:hint="eastAsia"/>
                                <w:b/>
                                <w:color w:val="009900"/>
                                <w:sz w:val="22"/>
                                <w:lang w:val="ja-JP"/>
                              </w:rPr>
                              <w:t>■</w:t>
                            </w:r>
                            <w:r w:rsidRPr="00B32559">
                              <w:rPr>
                                <w:rFonts w:ascii="HG丸ｺﾞｼｯｸM-PRO" w:eastAsia="HG丸ｺﾞｼｯｸM-PRO" w:hAnsi="HG丸ｺﾞｼｯｸM-PRO" w:hint="eastAsia"/>
                                <w:b/>
                                <w:color w:val="3333CC"/>
                                <w:sz w:val="22"/>
                                <w:lang w:val="ja-JP"/>
                              </w:rPr>
                              <w:t xml:space="preserve"> </w:t>
                            </w:r>
                            <w:r w:rsidRPr="00B32559">
                              <w:rPr>
                                <w:rFonts w:ascii="HG丸ｺﾞｼｯｸM-PRO" w:eastAsia="HG丸ｺﾞｼｯｸM-PRO" w:hAnsi="HG丸ｺﾞｼｯｸM-PRO" w:hint="eastAsia"/>
                                <w:b/>
                                <w:color w:val="000000"/>
                                <w:sz w:val="22"/>
                                <w:lang w:val="ja-JP"/>
                              </w:rPr>
                              <w:t>お申し込み方法</w:t>
                            </w:r>
                          </w:p>
                          <w:p w14:paraId="753D8B78" w14:textId="77777777" w:rsidR="00E943DC" w:rsidRPr="008D0984" w:rsidRDefault="00E943DC" w:rsidP="00E943DC">
                            <w:pPr>
                              <w:autoSpaceDE w:val="0"/>
                              <w:autoSpaceDN w:val="0"/>
                              <w:adjustRightInd w:val="0"/>
                              <w:spacing w:line="300" w:lineRule="exact"/>
                              <w:ind w:leftChars="100" w:left="193"/>
                              <w:jc w:val="left"/>
                              <w:rPr>
                                <w:rFonts w:ascii="HG丸ｺﾞｼｯｸM-PRO" w:eastAsia="HG丸ｺﾞｼｯｸM-PRO" w:hAnsi="HG丸ｺﾞｼｯｸM-PRO"/>
                                <w:szCs w:val="21"/>
                                <w:lang w:val="ja-JP"/>
                              </w:rPr>
                            </w:pPr>
                            <w:r w:rsidRPr="00D14213">
                              <w:rPr>
                                <w:rFonts w:ascii="HG丸ｺﾞｼｯｸM-PRO" w:eastAsia="HG丸ｺﾞｼｯｸM-PRO" w:hAnsi="HG丸ｺﾞｼｯｸM-PRO" w:hint="eastAsia"/>
                                <w:szCs w:val="21"/>
                                <w:lang w:val="ja-JP"/>
                              </w:rPr>
                              <w:t>エコステージ協会ホームページ</w:t>
                            </w:r>
                            <w:r>
                              <w:rPr>
                                <w:rFonts w:ascii="HG丸ｺﾞｼｯｸM-PRO" w:eastAsia="HG丸ｺﾞｼｯｸM-PRO" w:hAnsi="HG丸ｺﾞｼｯｸM-PRO" w:hint="eastAsia"/>
                                <w:szCs w:val="21"/>
                                <w:lang w:val="ja-JP"/>
                              </w:rPr>
                              <w:t>（</w:t>
                            </w:r>
                            <w:r w:rsidRPr="008D0984">
                              <w:rPr>
                                <w:rFonts w:ascii="HG丸ｺﾞｼｯｸM-PRO" w:eastAsia="HG丸ｺﾞｼｯｸM-PRO" w:hAnsi="HG丸ｺﾞｼｯｸM-PRO"/>
                                <w:szCs w:val="21"/>
                                <w:lang w:val="ja-JP"/>
                              </w:rPr>
                              <w:t>https://www.ecostage.org/</w:t>
                            </w:r>
                            <w:r>
                              <w:rPr>
                                <w:rFonts w:ascii="HG丸ｺﾞｼｯｸM-PRO" w:eastAsia="HG丸ｺﾞｼｯｸM-PRO" w:hAnsi="HG丸ｺﾞｼｯｸM-PRO" w:hint="eastAsia"/>
                                <w:szCs w:val="21"/>
                                <w:lang w:val="ja-JP"/>
                              </w:rPr>
                              <w:t>）</w:t>
                            </w:r>
                            <w:r w:rsidRPr="00D14213">
                              <w:rPr>
                                <w:rFonts w:ascii="HG丸ｺﾞｼｯｸM-PRO" w:eastAsia="HG丸ｺﾞｼｯｸM-PRO" w:hAnsi="HG丸ｺﾞｼｯｸM-PRO" w:hint="eastAsia"/>
                                <w:szCs w:val="21"/>
                                <w:lang w:val="ja-JP"/>
                              </w:rPr>
                              <w:t>よりお申</w:t>
                            </w:r>
                            <w:r>
                              <w:rPr>
                                <w:rFonts w:ascii="HG丸ｺﾞｼｯｸM-PRO" w:eastAsia="HG丸ｺﾞｼｯｸM-PRO" w:hAnsi="HG丸ｺﾞｼｯｸM-PRO" w:hint="eastAsia"/>
                                <w:szCs w:val="21"/>
                                <w:lang w:val="ja-JP"/>
                              </w:rPr>
                              <w:t>し</w:t>
                            </w:r>
                            <w:r w:rsidRPr="00D14213">
                              <w:rPr>
                                <w:rFonts w:ascii="HG丸ｺﾞｼｯｸM-PRO" w:eastAsia="HG丸ｺﾞｼｯｸM-PRO" w:hAnsi="HG丸ｺﾞｼｯｸM-PRO" w:hint="eastAsia"/>
                                <w:szCs w:val="21"/>
                                <w:lang w:val="ja-JP"/>
                              </w:rPr>
                              <w:t>込みいただくか、</w:t>
                            </w:r>
                            <w:r>
                              <w:rPr>
                                <w:rFonts w:ascii="HG丸ｺﾞｼｯｸM-PRO" w:eastAsia="HG丸ｺﾞｼｯｸM-PRO" w:hAnsi="HG丸ｺﾞｼｯｸM-PRO" w:hint="eastAsia"/>
                                <w:szCs w:val="21"/>
                                <w:lang w:val="ja-JP"/>
                              </w:rPr>
                              <w:t>下記参加</w:t>
                            </w:r>
                            <w:r w:rsidRPr="00D14213">
                              <w:rPr>
                                <w:rFonts w:ascii="HG丸ｺﾞｼｯｸM-PRO" w:eastAsia="HG丸ｺﾞｼｯｸM-PRO" w:hAnsi="HG丸ｺﾞｼｯｸM-PRO" w:hint="eastAsia"/>
                                <w:szCs w:val="21"/>
                                <w:lang w:val="ja-JP"/>
                              </w:rPr>
                              <w:t>申込書に必要事項を</w:t>
                            </w:r>
                            <w:r>
                              <w:rPr>
                                <w:rFonts w:ascii="HG丸ｺﾞｼｯｸM-PRO" w:eastAsia="HG丸ｺﾞｼｯｸM-PRO" w:hAnsi="HG丸ｺﾞｼｯｸM-PRO" w:hint="eastAsia"/>
                                <w:szCs w:val="21"/>
                                <w:lang w:val="ja-JP"/>
                              </w:rPr>
                              <w:t>ご</w:t>
                            </w:r>
                            <w:r w:rsidRPr="00D14213">
                              <w:rPr>
                                <w:rFonts w:ascii="HG丸ｺﾞｼｯｸM-PRO" w:eastAsia="HG丸ｺﾞｼｯｸM-PRO" w:hAnsi="HG丸ｺﾞｼｯｸM-PRO" w:hint="eastAsia"/>
                                <w:szCs w:val="21"/>
                                <w:lang w:val="ja-JP"/>
                              </w:rPr>
                              <w:t>記入の上、</w:t>
                            </w:r>
                            <w:r w:rsidRPr="00D14213">
                              <w:rPr>
                                <w:rFonts w:ascii="HG丸ｺﾞｼｯｸM-PRO" w:eastAsia="HG丸ｺﾞｼｯｸM-PRO" w:hAnsi="HG丸ｺﾞｼｯｸM-PRO"/>
                                <w:szCs w:val="21"/>
                                <w:lang w:val="ja-JP"/>
                              </w:rPr>
                              <w:t>FAX</w:t>
                            </w:r>
                            <w:r w:rsidRPr="00D14213">
                              <w:rPr>
                                <w:rFonts w:ascii="HG丸ｺﾞｼｯｸM-PRO" w:eastAsia="HG丸ｺﾞｼｯｸM-PRO" w:hAnsi="HG丸ｺﾞｼｯｸM-PRO" w:hint="eastAsia"/>
                                <w:szCs w:val="21"/>
                                <w:lang w:val="ja-JP"/>
                              </w:rPr>
                              <w:t xml:space="preserve">（052-961-2805）又はE-mail </w:t>
                            </w:r>
                            <w:hyperlink r:id="rId9" w:history="1">
                              <w:r w:rsidRPr="00D14213">
                                <w:rPr>
                                  <w:rStyle w:val="a5"/>
                                  <w:rFonts w:ascii="HG丸ｺﾞｼｯｸM-PRO" w:eastAsia="HG丸ｺﾞｼｯｸM-PRO" w:hAnsi="HG丸ｺﾞｼｯｸM-PRO" w:hint="eastAsia"/>
                                  <w:szCs w:val="21"/>
                                  <w:lang w:val="ja-JP"/>
                                </w:rPr>
                                <w:t>info@jctx.org</w:t>
                              </w:r>
                            </w:hyperlink>
                            <w:r w:rsidRPr="00D14213">
                              <w:rPr>
                                <w:rFonts w:ascii="HG丸ｺﾞｼｯｸM-PRO" w:eastAsia="HG丸ｺﾞｼｯｸM-PRO" w:hAnsi="HG丸ｺﾞｼｯｸM-PRO" w:hint="eastAsia"/>
                                <w:szCs w:val="21"/>
                                <w:lang w:val="ja-JP"/>
                              </w:rPr>
                              <w:t xml:space="preserve"> でお申し込みください。</w:t>
                            </w:r>
                          </w:p>
                          <w:p w14:paraId="551C5E3F" w14:textId="77777777" w:rsidR="00E943DC" w:rsidRPr="00B32559" w:rsidRDefault="00E943DC" w:rsidP="00E943DC">
                            <w:pPr>
                              <w:autoSpaceDE w:val="0"/>
                              <w:autoSpaceDN w:val="0"/>
                              <w:adjustRightInd w:val="0"/>
                              <w:snapToGrid w:val="0"/>
                              <w:spacing w:beforeLines="50" w:before="146" w:line="300" w:lineRule="exact"/>
                              <w:ind w:firstLineChars="100" w:firstLine="204"/>
                              <w:jc w:val="left"/>
                              <w:rPr>
                                <w:rFonts w:ascii="HG丸ｺﾞｼｯｸM-PRO" w:eastAsia="HG丸ｺﾞｼｯｸM-PRO" w:hAnsi="HG丸ｺﾞｼｯｸM-PRO"/>
                                <w:b/>
                                <w:sz w:val="22"/>
                                <w:lang w:val="ja-JP"/>
                              </w:rPr>
                            </w:pPr>
                            <w:r w:rsidRPr="00B32559">
                              <w:rPr>
                                <w:rFonts w:ascii="HG丸ｺﾞｼｯｸM-PRO" w:eastAsia="HG丸ｺﾞｼｯｸM-PRO" w:hAnsi="HG丸ｺﾞｼｯｸM-PRO" w:hint="eastAsia"/>
                                <w:b/>
                                <w:color w:val="009900"/>
                                <w:sz w:val="22"/>
                                <w:lang w:val="ja-JP"/>
                              </w:rPr>
                              <w:t>■</w:t>
                            </w:r>
                            <w:r w:rsidRPr="00B32559">
                              <w:rPr>
                                <w:rFonts w:ascii="HG丸ｺﾞｼｯｸM-PRO" w:eastAsia="HG丸ｺﾞｼｯｸM-PRO" w:hAnsi="HG丸ｺﾞｼｯｸM-PRO" w:hint="eastAsia"/>
                                <w:b/>
                                <w:color w:val="3333CC"/>
                                <w:sz w:val="22"/>
                                <w:lang w:val="ja-JP"/>
                              </w:rPr>
                              <w:t xml:space="preserve"> </w:t>
                            </w:r>
                            <w:r w:rsidRPr="00B32559">
                              <w:rPr>
                                <w:rFonts w:ascii="HG丸ｺﾞｼｯｸM-PRO" w:eastAsia="HG丸ｺﾞｼｯｸM-PRO" w:hAnsi="HG丸ｺﾞｼｯｸM-PRO" w:hint="eastAsia"/>
                                <w:b/>
                                <w:sz w:val="22"/>
                                <w:lang w:val="ja-JP"/>
                              </w:rPr>
                              <w:t>受講料のお支払い等</w:t>
                            </w:r>
                          </w:p>
                          <w:p w14:paraId="3C58870E" w14:textId="77777777" w:rsidR="00E943DC" w:rsidRPr="00D14213" w:rsidRDefault="00E943DC" w:rsidP="00E943DC">
                            <w:pPr>
                              <w:autoSpaceDE w:val="0"/>
                              <w:autoSpaceDN w:val="0"/>
                              <w:adjustRightInd w:val="0"/>
                              <w:snapToGrid w:val="0"/>
                              <w:spacing w:line="300" w:lineRule="exact"/>
                              <w:ind w:firstLineChars="100" w:firstLine="193"/>
                              <w:jc w:val="left"/>
                              <w:rPr>
                                <w:rFonts w:ascii="HG丸ｺﾞｼｯｸM-PRO" w:eastAsia="HG丸ｺﾞｼｯｸM-PRO" w:hAnsi="HG丸ｺﾞｼｯｸM-PRO"/>
                                <w:szCs w:val="21"/>
                                <w:lang w:val="ja-JP"/>
                              </w:rPr>
                            </w:pPr>
                            <w:r w:rsidRPr="00D14213">
                              <w:rPr>
                                <w:rFonts w:ascii="HG丸ｺﾞｼｯｸM-PRO" w:eastAsia="HG丸ｺﾞｼｯｸM-PRO" w:hAnsi="HG丸ｺﾞｼｯｸM-PRO" w:hint="eastAsia"/>
                                <w:szCs w:val="21"/>
                                <w:lang w:val="ja-JP"/>
                              </w:rPr>
                              <w:t>＊当日、会場でお支払いください。</w:t>
                            </w:r>
                          </w:p>
                          <w:p w14:paraId="2B41FAB4" w14:textId="77777777" w:rsidR="00E943DC" w:rsidRPr="00D14213" w:rsidRDefault="00E943DC" w:rsidP="00E943DC">
                            <w:pPr>
                              <w:autoSpaceDE w:val="0"/>
                              <w:autoSpaceDN w:val="0"/>
                              <w:adjustRightInd w:val="0"/>
                              <w:snapToGrid w:val="0"/>
                              <w:spacing w:line="300" w:lineRule="exact"/>
                              <w:ind w:leftChars="100" w:left="386" w:hangingChars="100" w:hanging="193"/>
                              <w:jc w:val="left"/>
                              <w:rPr>
                                <w:rFonts w:ascii="HG丸ｺﾞｼｯｸM-PRO" w:eastAsia="HG丸ｺﾞｼｯｸM-PRO" w:hAnsi="HG丸ｺﾞｼｯｸM-PRO"/>
                                <w:szCs w:val="21"/>
                                <w:lang w:val="ja-JP"/>
                              </w:rPr>
                            </w:pPr>
                            <w:r w:rsidRPr="00D14213">
                              <w:rPr>
                                <w:rFonts w:ascii="HG丸ｺﾞｼｯｸM-PRO" w:eastAsia="HG丸ｺﾞｼｯｸM-PRO" w:hAnsi="HG丸ｺﾞｼｯｸM-PRO"/>
                                <w:szCs w:val="21"/>
                                <w:lang w:val="ja-JP"/>
                              </w:rPr>
                              <w:t>＊</w:t>
                            </w:r>
                            <w:r w:rsidRPr="00D14213">
                              <w:rPr>
                                <w:rFonts w:ascii="HG丸ｺﾞｼｯｸM-PRO" w:eastAsia="HG丸ｺﾞｼｯｸM-PRO" w:hAnsi="HG丸ｺﾞｼｯｸM-PRO" w:hint="eastAsia"/>
                                <w:szCs w:val="21"/>
                                <w:lang w:val="ja-JP"/>
                              </w:rPr>
                              <w:t>代理受講は</w:t>
                            </w:r>
                            <w:r w:rsidRPr="00D14213">
                              <w:rPr>
                                <w:rFonts w:ascii="HG丸ｺﾞｼｯｸM-PRO" w:eastAsia="HG丸ｺﾞｼｯｸM-PRO" w:hAnsi="HG丸ｺﾞｼｯｸM-PRO"/>
                                <w:szCs w:val="21"/>
                                <w:lang w:val="ja-JP"/>
                              </w:rPr>
                              <w:t>可能です。</w:t>
                            </w:r>
                            <w:r w:rsidRPr="00D14213">
                              <w:rPr>
                                <w:rFonts w:ascii="HG丸ｺﾞｼｯｸM-PRO" w:eastAsia="HG丸ｺﾞｼｯｸM-PRO" w:hAnsi="HG丸ｺﾞｼｯｸM-PRO" w:hint="eastAsia"/>
                                <w:szCs w:val="21"/>
                                <w:lang w:val="ja-JP"/>
                              </w:rPr>
                              <w:t>欠席の場合は、後日</w:t>
                            </w:r>
                            <w:r w:rsidRPr="00D14213">
                              <w:rPr>
                                <w:rFonts w:ascii="HG丸ｺﾞｼｯｸM-PRO" w:eastAsia="HG丸ｺﾞｼｯｸM-PRO" w:hAnsi="HG丸ｺﾞｼｯｸM-PRO"/>
                                <w:szCs w:val="21"/>
                                <w:lang w:val="ja-JP"/>
                              </w:rPr>
                              <w:t>研修資料を郵送します。</w:t>
                            </w:r>
                            <w:r w:rsidRPr="00D14213">
                              <w:rPr>
                                <w:rFonts w:ascii="HG丸ｺﾞｼｯｸM-PRO" w:eastAsia="HG丸ｺﾞｼｯｸM-PRO" w:hAnsi="HG丸ｺﾞｼｯｸM-PRO" w:hint="eastAsia"/>
                                <w:szCs w:val="21"/>
                                <w:lang w:val="ja-JP"/>
                              </w:rPr>
                              <w:t>指定銀行口座に受講料</w:t>
                            </w:r>
                            <w:r w:rsidRPr="00D14213">
                              <w:rPr>
                                <w:rFonts w:ascii="HG丸ｺﾞｼｯｸM-PRO" w:eastAsia="HG丸ｺﾞｼｯｸM-PRO" w:hAnsi="HG丸ｺﾞｼｯｸM-PRO"/>
                                <w:szCs w:val="21"/>
                                <w:lang w:val="ja-JP"/>
                              </w:rPr>
                              <w:t>を</w:t>
                            </w:r>
                            <w:r w:rsidRPr="00D14213">
                              <w:rPr>
                                <w:rFonts w:ascii="HG丸ｺﾞｼｯｸM-PRO" w:eastAsia="HG丸ｺﾞｼｯｸM-PRO" w:hAnsi="HG丸ｺﾞｼｯｸM-PRO" w:hint="eastAsia"/>
                                <w:szCs w:val="21"/>
                                <w:lang w:val="ja-JP"/>
                              </w:rPr>
                              <w:t>お振込みください。</w:t>
                            </w:r>
                          </w:p>
                        </w:txbxContent>
                      </wps:txbx>
                      <wps:bodyPr rot="0" spcFirstLastPara="0" vertOverflow="overflow" horzOverflow="overflow" vert="horz" wrap="square" lIns="0" tIns="72000" rIns="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6" o:spid="_x0000_s1028" type="#_x0000_t202" style="position:absolute;left:0;text-align:left;margin-left:-7.5pt;margin-top:240.75pt;width:339.75pt;height:155.9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" fillcolor="white [3201]" strokeweight=".5pt">
                <v:textbox inset="0,2mm,0,1mm">
                  <w:txbxContent>
                    <w:p w14:paraId="22C4DC20" w14:textId="77777777" w:rsidR="00E943DC" w:rsidRPr="00B32559" w:rsidRDefault="00E943DC" w:rsidP="00E943DC">
                      <w:pPr>
                        <w:autoSpaceDE w:val="0"/>
                        <w:autoSpaceDN w:val="0"/>
                        <w:adjustRightInd w:val="0"/>
                        <w:snapToGrid w:val="0"/>
                        <w:spacing w:line="300" w:lineRule="exact"/>
                        <w:ind w:firstLineChars="100" w:firstLine="204"/>
                        <w:jc w:val="left"/>
                        <w:rPr>
                          <w:rFonts w:ascii="HG丸ｺﾞｼｯｸM-PRO" w:eastAsia="HG丸ｺﾞｼｯｸM-PRO" w:hAnsi="HG丸ｺﾞｼｯｸM-PRO"/>
                          <w:b/>
                          <w:color w:val="000000"/>
                          <w:sz w:val="22"/>
                          <w:lang w:val="ja-JP"/>
                        </w:rPr>
                      </w:pPr>
                      <w:r w:rsidRPr="00B32559">
                        <w:rPr>
                          <w:rFonts w:ascii="HG丸ｺﾞｼｯｸM-PRO" w:eastAsia="HG丸ｺﾞｼｯｸM-PRO" w:hAnsi="HG丸ｺﾞｼｯｸM-PRO" w:hint="eastAsia"/>
                          <w:b/>
                          <w:color w:val="009900"/>
                          <w:sz w:val="22"/>
                          <w:lang w:val="ja-JP"/>
                        </w:rPr>
                        <w:t>■</w:t>
                      </w:r>
                      <w:r w:rsidRPr="00B32559">
                        <w:rPr>
                          <w:rFonts w:ascii="HG丸ｺﾞｼｯｸM-PRO" w:eastAsia="HG丸ｺﾞｼｯｸM-PRO" w:hAnsi="HG丸ｺﾞｼｯｸM-PRO" w:hint="eastAsia"/>
                          <w:b/>
                          <w:color w:val="3333CC"/>
                          <w:sz w:val="22"/>
                          <w:lang w:val="ja-JP"/>
                        </w:rPr>
                        <w:t xml:space="preserve"> </w:t>
                      </w:r>
                      <w:r w:rsidRPr="00B32559">
                        <w:rPr>
                          <w:rFonts w:ascii="HG丸ｺﾞｼｯｸM-PRO" w:eastAsia="HG丸ｺﾞｼｯｸM-PRO" w:hAnsi="HG丸ｺﾞｼｯｸM-PRO" w:hint="eastAsia"/>
                          <w:b/>
                          <w:color w:val="000000"/>
                          <w:sz w:val="22"/>
                          <w:lang w:val="ja-JP"/>
                        </w:rPr>
                        <w:t>お申し込み方法</w:t>
                      </w:r>
                    </w:p>
                    <w:p w14:paraId="753D8B78" w14:textId="77777777" w:rsidR="00E943DC" w:rsidRPr="008D0984" w:rsidRDefault="00E943DC" w:rsidP="00E943DC">
                      <w:pPr>
                        <w:autoSpaceDE w:val="0"/>
                        <w:autoSpaceDN w:val="0"/>
                        <w:adjustRightInd w:val="0"/>
                        <w:spacing w:line="300" w:lineRule="exact"/>
                        <w:ind w:leftChars="100" w:left="193"/>
                        <w:jc w:val="left"/>
                        <w:rPr>
                          <w:rFonts w:ascii="HG丸ｺﾞｼｯｸM-PRO" w:eastAsia="HG丸ｺﾞｼｯｸM-PRO" w:hAnsi="HG丸ｺﾞｼｯｸM-PRO"/>
                          <w:szCs w:val="21"/>
                          <w:lang w:val="ja-JP"/>
                        </w:rPr>
                      </w:pPr>
                      <w:r w:rsidRPr="00D14213">
                        <w:rPr>
                          <w:rFonts w:ascii="HG丸ｺﾞｼｯｸM-PRO" w:eastAsia="HG丸ｺﾞｼｯｸM-PRO" w:hAnsi="HG丸ｺﾞｼｯｸM-PRO" w:hint="eastAsia"/>
                          <w:szCs w:val="21"/>
                          <w:lang w:val="ja-JP"/>
                        </w:rPr>
                        <w:t>エコステージ協会ホームページ</w:t>
                      </w:r>
                      <w:r>
                        <w:rPr>
                          <w:rFonts w:ascii="HG丸ｺﾞｼｯｸM-PRO" w:eastAsia="HG丸ｺﾞｼｯｸM-PRO" w:hAnsi="HG丸ｺﾞｼｯｸM-PRO" w:hint="eastAsia"/>
                          <w:szCs w:val="21"/>
                          <w:lang w:val="ja-JP"/>
                        </w:rPr>
                        <w:t>（</w:t>
                      </w:r>
                      <w:r w:rsidRPr="008D0984">
                        <w:rPr>
                          <w:rFonts w:ascii="HG丸ｺﾞｼｯｸM-PRO" w:eastAsia="HG丸ｺﾞｼｯｸM-PRO" w:hAnsi="HG丸ｺﾞｼｯｸM-PRO"/>
                          <w:szCs w:val="21"/>
                          <w:lang w:val="ja-JP"/>
                        </w:rPr>
                        <w:t>https://www.ecostage.org/</w:t>
                      </w:r>
                      <w:r>
                        <w:rPr>
                          <w:rFonts w:ascii="HG丸ｺﾞｼｯｸM-PRO" w:eastAsia="HG丸ｺﾞｼｯｸM-PRO" w:hAnsi="HG丸ｺﾞｼｯｸM-PRO" w:hint="eastAsia"/>
                          <w:szCs w:val="21"/>
                          <w:lang w:val="ja-JP"/>
                        </w:rPr>
                        <w:t>）</w:t>
                      </w:r>
                      <w:r w:rsidRPr="00D14213">
                        <w:rPr>
                          <w:rFonts w:ascii="HG丸ｺﾞｼｯｸM-PRO" w:eastAsia="HG丸ｺﾞｼｯｸM-PRO" w:hAnsi="HG丸ｺﾞｼｯｸM-PRO" w:hint="eastAsia"/>
                          <w:szCs w:val="21"/>
                          <w:lang w:val="ja-JP"/>
                        </w:rPr>
                        <w:t>よりお申</w:t>
                      </w:r>
                      <w:r>
                        <w:rPr>
                          <w:rFonts w:ascii="HG丸ｺﾞｼｯｸM-PRO" w:eastAsia="HG丸ｺﾞｼｯｸM-PRO" w:hAnsi="HG丸ｺﾞｼｯｸM-PRO" w:hint="eastAsia"/>
                          <w:szCs w:val="21"/>
                          <w:lang w:val="ja-JP"/>
                        </w:rPr>
                        <w:t>し</w:t>
                      </w:r>
                      <w:r w:rsidRPr="00D14213">
                        <w:rPr>
                          <w:rFonts w:ascii="HG丸ｺﾞｼｯｸM-PRO" w:eastAsia="HG丸ｺﾞｼｯｸM-PRO" w:hAnsi="HG丸ｺﾞｼｯｸM-PRO" w:hint="eastAsia"/>
                          <w:szCs w:val="21"/>
                          <w:lang w:val="ja-JP"/>
                        </w:rPr>
                        <w:t>込みいただくか、</w:t>
                      </w:r>
                      <w:r>
                        <w:rPr>
                          <w:rFonts w:ascii="HG丸ｺﾞｼｯｸM-PRO" w:eastAsia="HG丸ｺﾞｼｯｸM-PRO" w:hAnsi="HG丸ｺﾞｼｯｸM-PRO" w:hint="eastAsia"/>
                          <w:szCs w:val="21"/>
                          <w:lang w:val="ja-JP"/>
                        </w:rPr>
                        <w:t>下記参加</w:t>
                      </w:r>
                      <w:r w:rsidRPr="00D14213">
                        <w:rPr>
                          <w:rFonts w:ascii="HG丸ｺﾞｼｯｸM-PRO" w:eastAsia="HG丸ｺﾞｼｯｸM-PRO" w:hAnsi="HG丸ｺﾞｼｯｸM-PRO" w:hint="eastAsia"/>
                          <w:szCs w:val="21"/>
                          <w:lang w:val="ja-JP"/>
                        </w:rPr>
                        <w:t>申込書に必要事項を</w:t>
                      </w:r>
                      <w:r>
                        <w:rPr>
                          <w:rFonts w:ascii="HG丸ｺﾞｼｯｸM-PRO" w:eastAsia="HG丸ｺﾞｼｯｸM-PRO" w:hAnsi="HG丸ｺﾞｼｯｸM-PRO" w:hint="eastAsia"/>
                          <w:szCs w:val="21"/>
                          <w:lang w:val="ja-JP"/>
                        </w:rPr>
                        <w:t>ご</w:t>
                      </w:r>
                      <w:r w:rsidRPr="00D14213">
                        <w:rPr>
                          <w:rFonts w:ascii="HG丸ｺﾞｼｯｸM-PRO" w:eastAsia="HG丸ｺﾞｼｯｸM-PRO" w:hAnsi="HG丸ｺﾞｼｯｸM-PRO" w:hint="eastAsia"/>
                          <w:szCs w:val="21"/>
                          <w:lang w:val="ja-JP"/>
                        </w:rPr>
                        <w:t>記入の上、</w:t>
                      </w:r>
                      <w:r w:rsidRPr="00D14213">
                        <w:rPr>
                          <w:rFonts w:ascii="HG丸ｺﾞｼｯｸM-PRO" w:eastAsia="HG丸ｺﾞｼｯｸM-PRO" w:hAnsi="HG丸ｺﾞｼｯｸM-PRO"/>
                          <w:szCs w:val="21"/>
                          <w:lang w:val="ja-JP"/>
                        </w:rPr>
                        <w:t>FAX</w:t>
                      </w:r>
                      <w:r w:rsidRPr="00D14213">
                        <w:rPr>
                          <w:rFonts w:ascii="HG丸ｺﾞｼｯｸM-PRO" w:eastAsia="HG丸ｺﾞｼｯｸM-PRO" w:hAnsi="HG丸ｺﾞｼｯｸM-PRO" w:hint="eastAsia"/>
                          <w:szCs w:val="21"/>
                          <w:lang w:val="ja-JP"/>
                        </w:rPr>
                        <w:t xml:space="preserve">（052-961-2805）又はE-mail </w:t>
                      </w:r>
                      <w:hyperlink r:id="rId11" w:history="1">
                        <w:r w:rsidRPr="00D14213">
                          <w:rPr>
                            <w:rStyle w:val="a5"/>
                            <w:rFonts w:ascii="HG丸ｺﾞｼｯｸM-PRO" w:eastAsia="HG丸ｺﾞｼｯｸM-PRO" w:hAnsi="HG丸ｺﾞｼｯｸM-PRO" w:hint="eastAsia"/>
                            <w:szCs w:val="21"/>
                            <w:lang w:val="ja-JP"/>
                          </w:rPr>
                          <w:t>info@jctx.org</w:t>
                        </w:r>
                      </w:hyperlink>
                      <w:r w:rsidRPr="00D14213">
                        <w:rPr>
                          <w:rFonts w:ascii="HG丸ｺﾞｼｯｸM-PRO" w:eastAsia="HG丸ｺﾞｼｯｸM-PRO" w:hAnsi="HG丸ｺﾞｼｯｸM-PRO" w:hint="eastAsia"/>
                          <w:szCs w:val="21"/>
                          <w:lang w:val="ja-JP"/>
                        </w:rPr>
                        <w:t xml:space="preserve"> でお申し込みください。</w:t>
                      </w:r>
                    </w:p>
                    <w:p w14:paraId="551C5E3F" w14:textId="77777777" w:rsidR="00E943DC" w:rsidRPr="00B32559" w:rsidRDefault="00E943DC" w:rsidP="00E943DC">
                      <w:pPr>
                        <w:autoSpaceDE w:val="0"/>
                        <w:autoSpaceDN w:val="0"/>
                        <w:adjustRightInd w:val="0"/>
                        <w:snapToGrid w:val="0"/>
                        <w:spacing w:beforeLines="50" w:before="146" w:line="300" w:lineRule="exact"/>
                        <w:ind w:firstLineChars="100" w:firstLine="204"/>
                        <w:jc w:val="left"/>
                        <w:rPr>
                          <w:rFonts w:ascii="HG丸ｺﾞｼｯｸM-PRO" w:eastAsia="HG丸ｺﾞｼｯｸM-PRO" w:hAnsi="HG丸ｺﾞｼｯｸM-PRO"/>
                          <w:b/>
                          <w:sz w:val="22"/>
                          <w:lang w:val="ja-JP"/>
                        </w:rPr>
                      </w:pPr>
                      <w:r w:rsidRPr="00B32559">
                        <w:rPr>
                          <w:rFonts w:ascii="HG丸ｺﾞｼｯｸM-PRO" w:eastAsia="HG丸ｺﾞｼｯｸM-PRO" w:hAnsi="HG丸ｺﾞｼｯｸM-PRO" w:hint="eastAsia"/>
                          <w:b/>
                          <w:color w:val="009900"/>
                          <w:sz w:val="22"/>
                          <w:lang w:val="ja-JP"/>
                        </w:rPr>
                        <w:t>■</w:t>
                      </w:r>
                      <w:r w:rsidRPr="00B32559">
                        <w:rPr>
                          <w:rFonts w:ascii="HG丸ｺﾞｼｯｸM-PRO" w:eastAsia="HG丸ｺﾞｼｯｸM-PRO" w:hAnsi="HG丸ｺﾞｼｯｸM-PRO" w:hint="eastAsia"/>
                          <w:b/>
                          <w:color w:val="3333CC"/>
                          <w:sz w:val="22"/>
                          <w:lang w:val="ja-JP"/>
                        </w:rPr>
                        <w:t xml:space="preserve"> </w:t>
                      </w:r>
                      <w:r w:rsidRPr="00B32559">
                        <w:rPr>
                          <w:rFonts w:ascii="HG丸ｺﾞｼｯｸM-PRO" w:eastAsia="HG丸ｺﾞｼｯｸM-PRO" w:hAnsi="HG丸ｺﾞｼｯｸM-PRO" w:hint="eastAsia"/>
                          <w:b/>
                          <w:sz w:val="22"/>
                          <w:lang w:val="ja-JP"/>
                        </w:rPr>
                        <w:t>受講料のお支払い等</w:t>
                      </w:r>
                    </w:p>
                    <w:p w14:paraId="3C58870E" w14:textId="77777777" w:rsidR="00E943DC" w:rsidRPr="00D14213" w:rsidRDefault="00E943DC" w:rsidP="00E943DC">
                      <w:pPr>
                        <w:autoSpaceDE w:val="0"/>
                        <w:autoSpaceDN w:val="0"/>
                        <w:adjustRightInd w:val="0"/>
                        <w:snapToGrid w:val="0"/>
                        <w:spacing w:line="300" w:lineRule="exact"/>
                        <w:ind w:firstLineChars="100" w:firstLine="193"/>
                        <w:jc w:val="left"/>
                        <w:rPr>
                          <w:rFonts w:ascii="HG丸ｺﾞｼｯｸM-PRO" w:eastAsia="HG丸ｺﾞｼｯｸM-PRO" w:hAnsi="HG丸ｺﾞｼｯｸM-PRO"/>
                          <w:szCs w:val="21"/>
                          <w:lang w:val="ja-JP"/>
                        </w:rPr>
                      </w:pPr>
                      <w:r w:rsidRPr="00D14213">
                        <w:rPr>
                          <w:rFonts w:ascii="HG丸ｺﾞｼｯｸM-PRO" w:eastAsia="HG丸ｺﾞｼｯｸM-PRO" w:hAnsi="HG丸ｺﾞｼｯｸM-PRO" w:hint="eastAsia"/>
                          <w:szCs w:val="21"/>
                          <w:lang w:val="ja-JP"/>
                        </w:rPr>
                        <w:t>＊当日、会場でお支払いください。</w:t>
                      </w:r>
                    </w:p>
                    <w:p w14:paraId="2B41FAB4" w14:textId="77777777" w:rsidR="00E943DC" w:rsidRPr="00D14213" w:rsidRDefault="00E943DC" w:rsidP="00E943DC">
                      <w:pPr>
                        <w:autoSpaceDE w:val="0"/>
                        <w:autoSpaceDN w:val="0"/>
                        <w:adjustRightInd w:val="0"/>
                        <w:snapToGrid w:val="0"/>
                        <w:spacing w:line="300" w:lineRule="exact"/>
                        <w:ind w:leftChars="100" w:left="386" w:hangingChars="100" w:hanging="193"/>
                        <w:jc w:val="left"/>
                        <w:rPr>
                          <w:rFonts w:ascii="HG丸ｺﾞｼｯｸM-PRO" w:eastAsia="HG丸ｺﾞｼｯｸM-PRO" w:hAnsi="HG丸ｺﾞｼｯｸM-PRO"/>
                          <w:szCs w:val="21"/>
                          <w:lang w:val="ja-JP"/>
                        </w:rPr>
                      </w:pPr>
                      <w:r w:rsidRPr="00D14213">
                        <w:rPr>
                          <w:rFonts w:ascii="HG丸ｺﾞｼｯｸM-PRO" w:eastAsia="HG丸ｺﾞｼｯｸM-PRO" w:hAnsi="HG丸ｺﾞｼｯｸM-PRO"/>
                          <w:szCs w:val="21"/>
                          <w:lang w:val="ja-JP"/>
                        </w:rPr>
                        <w:t>＊</w:t>
                      </w:r>
                      <w:r w:rsidRPr="00D14213">
                        <w:rPr>
                          <w:rFonts w:ascii="HG丸ｺﾞｼｯｸM-PRO" w:eastAsia="HG丸ｺﾞｼｯｸM-PRO" w:hAnsi="HG丸ｺﾞｼｯｸM-PRO" w:hint="eastAsia"/>
                          <w:szCs w:val="21"/>
                          <w:lang w:val="ja-JP"/>
                        </w:rPr>
                        <w:t>代理受講は</w:t>
                      </w:r>
                      <w:r w:rsidRPr="00D14213">
                        <w:rPr>
                          <w:rFonts w:ascii="HG丸ｺﾞｼｯｸM-PRO" w:eastAsia="HG丸ｺﾞｼｯｸM-PRO" w:hAnsi="HG丸ｺﾞｼｯｸM-PRO"/>
                          <w:szCs w:val="21"/>
                          <w:lang w:val="ja-JP"/>
                        </w:rPr>
                        <w:t>可能です。</w:t>
                      </w:r>
                      <w:r w:rsidRPr="00D14213">
                        <w:rPr>
                          <w:rFonts w:ascii="HG丸ｺﾞｼｯｸM-PRO" w:eastAsia="HG丸ｺﾞｼｯｸM-PRO" w:hAnsi="HG丸ｺﾞｼｯｸM-PRO" w:hint="eastAsia"/>
                          <w:szCs w:val="21"/>
                          <w:lang w:val="ja-JP"/>
                        </w:rPr>
                        <w:t>欠席の場合は、後日</w:t>
                      </w:r>
                      <w:r w:rsidRPr="00D14213">
                        <w:rPr>
                          <w:rFonts w:ascii="HG丸ｺﾞｼｯｸM-PRO" w:eastAsia="HG丸ｺﾞｼｯｸM-PRO" w:hAnsi="HG丸ｺﾞｼｯｸM-PRO"/>
                          <w:szCs w:val="21"/>
                          <w:lang w:val="ja-JP"/>
                        </w:rPr>
                        <w:t>研修資料を郵送します。</w:t>
                      </w:r>
                      <w:r w:rsidRPr="00D14213">
                        <w:rPr>
                          <w:rFonts w:ascii="HG丸ｺﾞｼｯｸM-PRO" w:eastAsia="HG丸ｺﾞｼｯｸM-PRO" w:hAnsi="HG丸ｺﾞｼｯｸM-PRO" w:hint="eastAsia"/>
                          <w:szCs w:val="21"/>
                          <w:lang w:val="ja-JP"/>
                        </w:rPr>
                        <w:t>指定銀行口座に受講料</w:t>
                      </w:r>
                      <w:r w:rsidRPr="00D14213">
                        <w:rPr>
                          <w:rFonts w:ascii="HG丸ｺﾞｼｯｸM-PRO" w:eastAsia="HG丸ｺﾞｼｯｸM-PRO" w:hAnsi="HG丸ｺﾞｼｯｸM-PRO"/>
                          <w:szCs w:val="21"/>
                          <w:lang w:val="ja-JP"/>
                        </w:rPr>
                        <w:t>を</w:t>
                      </w:r>
                      <w:r w:rsidRPr="00D14213">
                        <w:rPr>
                          <w:rFonts w:ascii="HG丸ｺﾞｼｯｸM-PRO" w:eastAsia="HG丸ｺﾞｼｯｸM-PRO" w:hAnsi="HG丸ｺﾞｼｯｸM-PRO" w:hint="eastAsia"/>
                          <w:szCs w:val="21"/>
                          <w:lang w:val="ja-JP"/>
                        </w:rPr>
                        <w:t>お振込みください。</w:t>
                      </w:r>
                    </w:p>
                  </w:txbxContent>
                </v:textbox>
                <w10:wrap anchorx="margin"/>
              </v:shape>
            </w:pict>
          </mc:Fallback>
        </mc:AlternateContent>
      </w:r>
    </w:p>
    <w:p w14:paraId="411CA599" w14:textId="77777777" w:rsidR="00E943DC" w:rsidRDefault="00E943DC" w:rsidP="00E943DC">
      <w:pPr>
        <w:spacing w:afterLines="50" w:after="146" w:line="300" w:lineRule="exact"/>
        <w:rPr>
          <w:rFonts w:ascii="HG丸ｺﾞｼｯｸM-PRO" w:eastAsia="HG丸ｺﾞｼｯｸM-PRO" w:hAnsi="HG丸ｺﾞｼｯｸM-PRO"/>
          <w:b/>
          <w:spacing w:val="10"/>
          <w:szCs w:val="21"/>
        </w:rPr>
      </w:pPr>
    </w:p>
    <w:p w14:paraId="0309B5BA" w14:textId="77777777" w:rsidR="00E943DC" w:rsidRDefault="00E943DC" w:rsidP="00E943DC">
      <w:pPr>
        <w:spacing w:afterLines="50" w:after="146" w:line="300" w:lineRule="exact"/>
        <w:rPr>
          <w:rFonts w:ascii="HG丸ｺﾞｼｯｸM-PRO" w:eastAsia="HG丸ｺﾞｼｯｸM-PRO" w:hAnsi="HG丸ｺﾞｼｯｸM-PRO"/>
          <w:b/>
          <w:spacing w:val="10"/>
          <w:szCs w:val="21"/>
        </w:rPr>
      </w:pPr>
    </w:p>
    <w:p w14:paraId="268D5D90" w14:textId="77777777" w:rsidR="00E943DC" w:rsidRDefault="00E943DC" w:rsidP="00E943DC">
      <w:pPr>
        <w:spacing w:afterLines="50" w:after="146" w:line="300" w:lineRule="exact"/>
        <w:rPr>
          <w:rFonts w:ascii="HG丸ｺﾞｼｯｸM-PRO" w:eastAsia="HG丸ｺﾞｼｯｸM-PRO" w:hAnsi="HG丸ｺﾞｼｯｸM-PRO"/>
          <w:b/>
          <w:spacing w:val="10"/>
          <w:szCs w:val="21"/>
        </w:rPr>
      </w:pPr>
    </w:p>
    <w:p w14:paraId="184B319D" w14:textId="77777777" w:rsidR="00E943DC" w:rsidRDefault="00E943DC" w:rsidP="00E943DC">
      <w:pPr>
        <w:spacing w:afterLines="50" w:after="146" w:line="300" w:lineRule="exact"/>
        <w:rPr>
          <w:rFonts w:ascii="HG丸ｺﾞｼｯｸM-PRO" w:eastAsia="HG丸ｺﾞｼｯｸM-PRO" w:hAnsi="HG丸ｺﾞｼｯｸM-PRO"/>
          <w:b/>
          <w:spacing w:val="10"/>
          <w:szCs w:val="21"/>
        </w:rPr>
      </w:pPr>
    </w:p>
    <w:p w14:paraId="17BB056A" w14:textId="77777777" w:rsidR="00E943DC" w:rsidRDefault="00E943DC" w:rsidP="00E943DC">
      <w:pPr>
        <w:spacing w:afterLines="50" w:after="146" w:line="300" w:lineRule="exact"/>
        <w:rPr>
          <w:rFonts w:ascii="HG丸ｺﾞｼｯｸM-PRO" w:eastAsia="HG丸ｺﾞｼｯｸM-PRO" w:hAnsi="HG丸ｺﾞｼｯｸM-PRO"/>
          <w:b/>
          <w:spacing w:val="10"/>
          <w:szCs w:val="21"/>
        </w:rPr>
      </w:pPr>
    </w:p>
    <w:p w14:paraId="7CCB81E1" w14:textId="77777777" w:rsidR="00E943DC" w:rsidRDefault="00E943DC" w:rsidP="00E943DC">
      <w:pPr>
        <w:spacing w:beforeLines="50" w:before="146" w:line="300" w:lineRule="exact"/>
        <w:jc w:val="left"/>
        <w:rPr>
          <w:rFonts w:ascii="HG丸ｺﾞｼｯｸM-PRO" w:eastAsia="HG丸ｺﾞｼｯｸM-PRO" w:hAnsi="HG丸ｺﾞｼｯｸM-PRO"/>
          <w:sz w:val="20"/>
          <w:szCs w:val="20"/>
        </w:rPr>
      </w:pPr>
    </w:p>
    <w:p w14:paraId="264294CB" w14:textId="098A7911" w:rsidR="00E943DC" w:rsidRDefault="00E943DC" w:rsidP="002505C8">
      <w:pPr>
        <w:spacing w:beforeLines="100" w:before="292" w:line="300" w:lineRule="exact"/>
        <w:jc w:val="left"/>
        <w:rPr>
          <w:rFonts w:ascii="HG丸ｺﾞｼｯｸM-PRO" w:eastAsia="HG丸ｺﾞｼｯｸM-PRO" w:hAnsi="HG丸ｺﾞｼｯｸM-PRO"/>
          <w:sz w:val="20"/>
          <w:szCs w:val="20"/>
        </w:rPr>
      </w:pPr>
      <w:r w:rsidRPr="001A3E76">
        <w:rPr>
          <w:rFonts w:ascii="HG丸ｺﾞｼｯｸM-PRO" w:eastAsia="HG丸ｺﾞｼｯｸM-PRO" w:hAnsi="HG丸ｺﾞｼｯｸM-PRO" w:hint="eastAsia"/>
          <w:sz w:val="20"/>
          <w:szCs w:val="20"/>
        </w:rPr>
        <w:t>＜お問い合わせ先＞</w:t>
      </w:r>
      <w:r>
        <w:rPr>
          <w:rFonts w:ascii="HG丸ｺﾞｼｯｸM-PRO" w:eastAsia="HG丸ｺﾞｼｯｸM-PRO" w:hAnsi="HG丸ｺﾞｼｯｸM-PRO"/>
          <w:sz w:val="20"/>
          <w:szCs w:val="20"/>
        </w:rPr>
        <w:t xml:space="preserve"> </w:t>
      </w:r>
      <w:r>
        <w:rPr>
          <w:rFonts w:ascii="HG丸ｺﾞｼｯｸM-PRO" w:eastAsia="HG丸ｺﾞｼｯｸM-PRO" w:hAnsi="HG丸ｺﾞｼｯｸM-PRO" w:hint="eastAsia"/>
          <w:sz w:val="20"/>
          <w:szCs w:val="20"/>
        </w:rPr>
        <w:t>東海エコステージ研究会</w:t>
      </w:r>
      <w:r w:rsidR="002505C8">
        <w:rPr>
          <w:rFonts w:ascii="HG丸ｺﾞｼｯｸM-PRO" w:eastAsia="HG丸ｺﾞｼｯｸM-PRO" w:hAnsi="HG丸ｺﾞｼｯｸM-PRO" w:hint="eastAsia"/>
          <w:sz w:val="20"/>
          <w:szCs w:val="20"/>
        </w:rPr>
        <w:t xml:space="preserve"> 理事　</w:t>
      </w:r>
      <w:r w:rsidR="00B10018">
        <w:rPr>
          <w:rFonts w:ascii="HG丸ｺﾞｼｯｸM-PRO" w:eastAsia="HG丸ｺﾞｼｯｸM-PRO" w:hAnsi="HG丸ｺﾞｼｯｸM-PRO" w:hint="eastAsia"/>
          <w:sz w:val="20"/>
          <w:szCs w:val="20"/>
        </w:rPr>
        <w:t>藤井</w:t>
      </w:r>
      <w:r w:rsidR="002505C8">
        <w:rPr>
          <w:rFonts w:ascii="HG丸ｺﾞｼｯｸM-PRO" w:eastAsia="HG丸ｺﾞｼｯｸM-PRO" w:hAnsi="HG丸ｺﾞｼｯｸM-PRO" w:hint="eastAsia"/>
          <w:sz w:val="20"/>
          <w:szCs w:val="20"/>
        </w:rPr>
        <w:t xml:space="preserve"> </w:t>
      </w:r>
      <w:r w:rsidR="00B10018">
        <w:rPr>
          <w:rFonts w:ascii="HG丸ｺﾞｼｯｸM-PRO" w:eastAsia="HG丸ｺﾞｼｯｸM-PRO" w:hAnsi="HG丸ｺﾞｼｯｸM-PRO" w:hint="eastAsia"/>
          <w:sz w:val="20"/>
          <w:szCs w:val="20"/>
        </w:rPr>
        <w:t>清明</w:t>
      </w:r>
    </w:p>
    <w:p w14:paraId="6352F38E" w14:textId="0A9BC60E" w:rsidR="00E943DC" w:rsidRDefault="00E943DC" w:rsidP="002505C8">
      <w:pPr>
        <w:spacing w:line="300" w:lineRule="exac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〒4</w:t>
      </w:r>
      <w:r>
        <w:rPr>
          <w:rFonts w:ascii="HG丸ｺﾞｼｯｸM-PRO" w:eastAsia="HG丸ｺﾞｼｯｸM-PRO" w:hAnsi="HG丸ｺﾞｼｯｸM-PRO"/>
          <w:sz w:val="20"/>
          <w:szCs w:val="20"/>
        </w:rPr>
        <w:t xml:space="preserve">60-0002 </w:t>
      </w:r>
      <w:r>
        <w:rPr>
          <w:rFonts w:ascii="HG丸ｺﾞｼｯｸM-PRO" w:eastAsia="HG丸ｺﾞｼｯｸM-PRO" w:hAnsi="HG丸ｺﾞｼｯｸM-PRO" w:hint="eastAsia"/>
          <w:sz w:val="20"/>
          <w:szCs w:val="20"/>
        </w:rPr>
        <w:t>名古屋市中区丸の内3</w:t>
      </w:r>
      <w:r>
        <w:rPr>
          <w:rFonts w:ascii="HG丸ｺﾞｼｯｸM-PRO" w:eastAsia="HG丸ｺﾞｼｯｸM-PRO" w:hAnsi="HG丸ｺﾞｼｯｸM-PRO"/>
          <w:sz w:val="20"/>
          <w:szCs w:val="20"/>
        </w:rPr>
        <w:t xml:space="preserve">-7-9 </w:t>
      </w:r>
      <w:r w:rsidR="00A9062B">
        <w:rPr>
          <w:rFonts w:ascii="HG丸ｺﾞｼｯｸM-PRO" w:eastAsia="HG丸ｺﾞｼｯｸM-PRO" w:hAnsi="HG丸ｺﾞｼｯｸM-PRO" w:hint="eastAsia"/>
          <w:sz w:val="20"/>
          <w:szCs w:val="20"/>
        </w:rPr>
        <w:t>チサンマンション丸の内１１０３</w:t>
      </w:r>
    </w:p>
    <w:p w14:paraId="00567731" w14:textId="74F9BB11" w:rsidR="00E943DC" w:rsidRDefault="00E943DC" w:rsidP="002505C8">
      <w:pPr>
        <w:spacing w:afterLines="50" w:after="146" w:line="300" w:lineRule="exact"/>
        <w:ind w:firstLineChars="870" w:firstLine="1768"/>
        <w:rPr>
          <w:rFonts w:ascii="HG丸ｺﾞｼｯｸM-PRO" w:eastAsia="HG丸ｺﾞｼｯｸM-PRO" w:hAnsi="HG丸ｺﾞｼｯｸM-PRO"/>
          <w:spacing w:val="10"/>
          <w:sz w:val="20"/>
          <w:szCs w:val="20"/>
        </w:rPr>
      </w:pPr>
      <w:r>
        <w:rPr>
          <w:rFonts w:ascii="HG丸ｺﾞｼｯｸM-PRO" w:eastAsia="HG丸ｺﾞｼｯｸM-PRO" w:hAnsi="HG丸ｺﾞｼｯｸM-PRO"/>
          <w:spacing w:val="10"/>
          <w:sz w:val="20"/>
          <w:szCs w:val="20"/>
        </w:rPr>
        <w:t>TEL</w:t>
      </w:r>
      <w:r w:rsidR="000702A9">
        <w:rPr>
          <w:rFonts w:ascii="HG丸ｺﾞｼｯｸM-PRO" w:eastAsia="HG丸ｺﾞｼｯｸM-PRO" w:hAnsi="HG丸ｺﾞｼｯｸM-PRO" w:hint="eastAsia"/>
          <w:spacing w:val="10"/>
          <w:sz w:val="20"/>
          <w:szCs w:val="20"/>
        </w:rPr>
        <w:t>：</w:t>
      </w:r>
      <w:r w:rsidR="002505C8">
        <w:rPr>
          <w:rFonts w:ascii="HG丸ｺﾞｼｯｸM-PRO" w:eastAsia="HG丸ｺﾞｼｯｸM-PRO" w:hAnsi="HG丸ｺﾞｼｯｸM-PRO" w:hint="eastAsia"/>
          <w:spacing w:val="10"/>
          <w:sz w:val="20"/>
          <w:szCs w:val="20"/>
        </w:rPr>
        <w:t>052-961-2790  FAX</w:t>
      </w:r>
      <w:r w:rsidR="000702A9">
        <w:rPr>
          <w:rFonts w:ascii="HG丸ｺﾞｼｯｸM-PRO" w:eastAsia="HG丸ｺﾞｼｯｸM-PRO" w:hAnsi="HG丸ｺﾞｼｯｸM-PRO" w:hint="eastAsia"/>
          <w:spacing w:val="10"/>
          <w:sz w:val="20"/>
          <w:szCs w:val="20"/>
        </w:rPr>
        <w:t>：</w:t>
      </w:r>
      <w:r w:rsidR="002505C8">
        <w:rPr>
          <w:rFonts w:ascii="HG丸ｺﾞｼｯｸM-PRO" w:eastAsia="HG丸ｺﾞｼｯｸM-PRO" w:hAnsi="HG丸ｺﾞｼｯｸM-PRO" w:hint="eastAsia"/>
          <w:spacing w:val="10"/>
          <w:sz w:val="20"/>
          <w:szCs w:val="20"/>
        </w:rPr>
        <w:t>052-961-2805</w:t>
      </w:r>
      <w:r w:rsidR="000702A9">
        <w:rPr>
          <w:rFonts w:ascii="HG丸ｺﾞｼｯｸM-PRO" w:eastAsia="HG丸ｺﾞｼｯｸM-PRO" w:hAnsi="HG丸ｺﾞｼｯｸM-PRO" w:hint="eastAsia"/>
          <w:spacing w:val="10"/>
          <w:sz w:val="20"/>
          <w:szCs w:val="20"/>
        </w:rPr>
        <w:t xml:space="preserve"> </w:t>
      </w:r>
      <w:r w:rsidR="002505C8">
        <w:rPr>
          <w:rFonts w:ascii="HG丸ｺﾞｼｯｸM-PRO" w:eastAsia="HG丸ｺﾞｼｯｸM-PRO" w:hAnsi="HG丸ｺﾞｼｯｸM-PRO" w:hint="eastAsia"/>
          <w:spacing w:val="10"/>
          <w:sz w:val="20"/>
          <w:szCs w:val="20"/>
        </w:rPr>
        <w:t xml:space="preserve"> </w:t>
      </w:r>
      <w:r w:rsidR="000702A9">
        <w:rPr>
          <w:rFonts w:ascii="HG丸ｺﾞｼｯｸM-PRO" w:eastAsia="HG丸ｺﾞｼｯｸM-PRO" w:hAnsi="HG丸ｺﾞｼｯｸM-PRO" w:hint="eastAsia"/>
          <w:spacing w:val="10"/>
          <w:sz w:val="20"/>
          <w:szCs w:val="20"/>
        </w:rPr>
        <w:t>E-mail：</w:t>
      </w:r>
      <w:r w:rsidR="000702A9" w:rsidRPr="000702A9">
        <w:rPr>
          <w:rFonts w:ascii="HG丸ｺﾞｼｯｸM-PRO" w:eastAsia="HG丸ｺﾞｼｯｸM-PRO" w:hAnsi="HG丸ｺﾞｼｯｸM-PRO" w:hint="eastAsia"/>
          <w:color w:val="8496B0" w:themeColor="text2" w:themeTint="99"/>
          <w:spacing w:val="10"/>
          <w:sz w:val="20"/>
          <w:szCs w:val="20"/>
        </w:rPr>
        <w:t xml:space="preserve">info@jctx.org </w:t>
      </w:r>
    </w:p>
    <w:p w14:paraId="102735CC" w14:textId="7DC7B4A2" w:rsidR="00E943DC" w:rsidRPr="00B32559" w:rsidRDefault="00A9062B" w:rsidP="006E4FE2">
      <w:pPr>
        <w:spacing w:beforeLines="120" w:before="350" w:afterLines="30" w:after="87"/>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b/>
          <w:noProof/>
          <w:sz w:val="36"/>
          <w:szCs w:val="24"/>
        </w:rPr>
        <mc:AlternateContent>
          <mc:Choice Requires="wps">
            <w:drawing>
              <wp:anchor distT="0" distB="0" distL="114300" distR="114300" simplePos="0" relativeHeight="251674624" behindDoc="0" locked="0" layoutInCell="1" allowOverlap="1" wp14:anchorId="7169ABE0" wp14:editId="078DBDBE">
                <wp:simplePos x="0" y="0"/>
                <wp:positionH relativeFrom="column">
                  <wp:posOffset>5819775</wp:posOffset>
                </wp:positionH>
                <wp:positionV relativeFrom="paragraph">
                  <wp:posOffset>367665</wp:posOffset>
                </wp:positionV>
                <wp:extent cx="1066800" cy="9525"/>
                <wp:effectExtent l="0" t="0" r="19050" b="28575"/>
                <wp:wrapNone/>
                <wp:docPr id="8" name="直線コネクタ 8"/>
                <wp:cNvGraphicFramePr/>
                <a:graphic xmlns:a="http://schemas.openxmlformats.org/drawingml/2006/main">
                  <a:graphicData uri="http://schemas.microsoft.com/office/word/2010/wordprocessingShape">
                    <wps:wsp>
                      <wps:cNvCnPr/>
                      <wps:spPr>
                        <a:xfrm flipV="1">
                          <a:off x="0" y="0"/>
                          <a:ext cx="1066800" cy="9525"/>
                        </a:xfrm>
                        <a:prstGeom prst="line">
                          <a:avLst/>
                        </a:prstGeom>
                        <a:ln>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8" o:spid="_x0000_s1026" style="position:absolute;left:0;text-align:left;flip:y;z-index:251674624;visibility:visible;mso-wrap-style:square;mso-wrap-distance-left:9pt;mso-wrap-distance-top:0;mso-wrap-distance-right:9pt;mso-wrap-distance-bottom:0;mso-position-horizontal:absolute;mso-position-horizontal-relative:text;mso-position-vertical:absolute;mso-position-vertical-relative:text" from="458.25pt,28.95pt" to="542.25pt,2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" strokecolor="#4472c4 [3204]" strokeweight=".5pt">
                <v:stroke dashstyle="3 1" joinstyle="miter"/>
              </v:line>
            </w:pict>
          </mc:Fallback>
        </mc:AlternateContent>
      </w:r>
      <w:r w:rsidR="006E4FE2">
        <w:rPr>
          <w:rFonts w:ascii="HG丸ｺﾞｼｯｸM-PRO" w:eastAsia="HG丸ｺﾞｼｯｸM-PRO" w:hAnsi="HG丸ｺﾞｼｯｸM-PRO" w:hint="eastAsia"/>
          <w:b/>
          <w:noProof/>
          <w:sz w:val="36"/>
          <w:szCs w:val="24"/>
        </w:rPr>
        <mc:AlternateContent>
          <mc:Choice Requires="wps">
            <w:drawing>
              <wp:anchor distT="0" distB="0" distL="114300" distR="114300" simplePos="0" relativeHeight="251672576" behindDoc="0" locked="0" layoutInCell="1" allowOverlap="1" wp14:anchorId="4E306F93" wp14:editId="53ACAA33">
                <wp:simplePos x="0" y="0"/>
                <wp:positionH relativeFrom="column">
                  <wp:posOffset>-314325</wp:posOffset>
                </wp:positionH>
                <wp:positionV relativeFrom="paragraph">
                  <wp:posOffset>310515</wp:posOffset>
                </wp:positionV>
                <wp:extent cx="1066800" cy="9525"/>
                <wp:effectExtent l="0" t="0" r="19050" b="28575"/>
                <wp:wrapNone/>
                <wp:docPr id="4" name="直線コネクタ 4"/>
                <wp:cNvGraphicFramePr/>
                <a:graphic xmlns:a="http://schemas.openxmlformats.org/drawingml/2006/main">
                  <a:graphicData uri="http://schemas.microsoft.com/office/word/2010/wordprocessingShape">
                    <wps:wsp>
                      <wps:cNvCnPr/>
                      <wps:spPr>
                        <a:xfrm flipV="1">
                          <a:off x="0" y="0"/>
                          <a:ext cx="1066800" cy="9525"/>
                        </a:xfrm>
                        <a:prstGeom prst="line">
                          <a:avLst/>
                        </a:prstGeom>
                        <a:ln>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4" o:spid="_x0000_s1026" style="position:absolute;left:0;text-align:left;flip:y;z-index:251672576;visibility:visible;mso-wrap-style:square;mso-wrap-distance-left:9pt;mso-wrap-distance-top:0;mso-wrap-distance-right:9pt;mso-wrap-distance-bottom:0;mso-position-horizontal:absolute;mso-position-horizontal-relative:text;mso-position-vertical:absolute;mso-position-vertical-relative:text" from="-24.75pt,24.45pt" to="59.25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" strokecolor="#4472c4 [3204]" strokeweight=".5pt">
                <v:stroke dashstyle="3 1" joinstyle="miter"/>
              </v:line>
            </w:pict>
          </mc:Fallback>
        </mc:AlternateContent>
      </w:r>
      <w:r w:rsidR="00E943DC" w:rsidRPr="006E4FE2">
        <w:rPr>
          <w:rFonts w:ascii="HG丸ｺﾞｼｯｸM-PRO" w:eastAsia="HG丸ｺﾞｼｯｸM-PRO" w:hAnsi="HG丸ｺﾞｼｯｸM-PRO" w:hint="eastAsia"/>
          <w:b/>
          <w:sz w:val="36"/>
          <w:szCs w:val="24"/>
        </w:rPr>
        <w:t>参加申込書</w:t>
      </w:r>
      <w:r w:rsidR="00E943DC">
        <w:rPr>
          <w:rFonts w:ascii="HG丸ｺﾞｼｯｸM-PRO" w:eastAsia="HG丸ｺﾞｼｯｸM-PRO" w:hAnsi="HG丸ｺﾞｼｯｸM-PRO" w:hint="eastAsia"/>
          <w:b/>
          <w:sz w:val="24"/>
          <w:szCs w:val="24"/>
        </w:rPr>
        <w:t xml:space="preserve">　</w:t>
      </w:r>
      <w:r w:rsidR="00E943DC" w:rsidRPr="00B32559">
        <w:rPr>
          <w:rFonts w:ascii="HG丸ｺﾞｼｯｸM-PRO" w:eastAsia="HG丸ｺﾞｼｯｸM-PRO" w:hAnsi="HG丸ｺﾞｼｯｸM-PRO" w:hint="eastAsia"/>
          <w:sz w:val="20"/>
          <w:szCs w:val="20"/>
        </w:rPr>
        <w:t>＊以下ご記入いただき送信ください。</w:t>
      </w:r>
      <w:r w:rsidR="00E943DC">
        <w:rPr>
          <w:rFonts w:ascii="HG丸ｺﾞｼｯｸM-PRO" w:eastAsia="HG丸ｺﾞｼｯｸM-PRO" w:hAnsi="HG丸ｺﾞｼｯｸM-PRO" w:hint="eastAsia"/>
          <w:sz w:val="20"/>
          <w:szCs w:val="20"/>
        </w:rPr>
        <w:t xml:space="preserve"> </w:t>
      </w:r>
      <w:r w:rsidR="00E943DC" w:rsidRPr="00A9062B">
        <w:rPr>
          <w:rFonts w:ascii="HG丸ｺﾞｼｯｸM-PRO" w:eastAsia="HG丸ｺﾞｼｯｸM-PRO" w:hAnsi="HG丸ｺﾞｼｯｸM-PRO" w:hint="eastAsia"/>
          <w:sz w:val="22"/>
          <w:szCs w:val="20"/>
        </w:rPr>
        <w:t>F</w:t>
      </w:r>
      <w:r w:rsidR="00E943DC" w:rsidRPr="00A9062B">
        <w:rPr>
          <w:rFonts w:ascii="HG丸ｺﾞｼｯｸM-PRO" w:eastAsia="HG丸ｺﾞｼｯｸM-PRO" w:hAnsi="HG丸ｺﾞｼｯｸM-PRO"/>
          <w:sz w:val="22"/>
          <w:szCs w:val="20"/>
        </w:rPr>
        <w:t>AX 052-961-2805</w:t>
      </w:r>
    </w:p>
    <w:p w14:paraId="4B477FEB" w14:textId="77777777" w:rsidR="00E943DC" w:rsidRPr="005B63DB" w:rsidRDefault="00E943DC" w:rsidP="00E943DC">
      <w:pPr>
        <w:spacing w:afterLines="40" w:after="116"/>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東海エコステージ研究会事務局（一般社団法人日本環境取引協会内） 宛</w:t>
      </w:r>
    </w:p>
    <w:tbl>
      <w:tblPr>
        <w:tblStyle w:val="a4"/>
        <w:tblW w:w="10488" w:type="dxa"/>
        <w:tblLook w:val="04A0" w:firstRow="1" w:lastRow="0" w:firstColumn="1" w:lastColumn="0" w:noHBand="0" w:noVBand="1"/>
      </w:tblPr>
      <w:tblGrid>
        <w:gridCol w:w="1526"/>
        <w:gridCol w:w="8962"/>
      </w:tblGrid>
      <w:tr w:rsidR="006E4FE2" w14:paraId="65E9906C" w14:textId="77777777" w:rsidTr="009B0912">
        <w:trPr>
          <w:trHeight w:val="454"/>
        </w:trPr>
        <w:tc>
          <w:tcPr>
            <w:tcW w:w="1526" w:type="dxa"/>
            <w:shd w:val="clear" w:color="auto" w:fill="D9D9D9" w:themeFill="background1" w:themeFillShade="D9"/>
            <w:vAlign w:val="center"/>
          </w:tcPr>
          <w:p w14:paraId="0921124E" w14:textId="24FCEE58" w:rsidR="006E4FE2" w:rsidRPr="00934F85" w:rsidRDefault="006E4FE2" w:rsidP="006E4FE2">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所属評価機関</w:t>
            </w:r>
          </w:p>
        </w:tc>
        <w:tc>
          <w:tcPr>
            <w:tcW w:w="8962" w:type="dxa"/>
          </w:tcPr>
          <w:p w14:paraId="01D51093" w14:textId="77777777" w:rsidR="006E4FE2" w:rsidRPr="00934F85" w:rsidRDefault="006E4FE2" w:rsidP="005307A5">
            <w:pPr>
              <w:jc w:val="center"/>
              <w:rPr>
                <w:rFonts w:ascii="HG丸ｺﾞｼｯｸM-PRO" w:eastAsia="HG丸ｺﾞｼｯｸM-PRO" w:hAnsi="HG丸ｺﾞｼｯｸM-PRO"/>
                <w:sz w:val="22"/>
              </w:rPr>
            </w:pPr>
          </w:p>
        </w:tc>
      </w:tr>
    </w:tbl>
    <w:tbl>
      <w:tblPr>
        <w:tblStyle w:val="a4"/>
        <w:tblpPr w:leftFromText="142" w:rightFromText="142" w:vertAnchor="text" w:horzAnchor="margin" w:tblpY="83"/>
        <w:tblW w:w="10490" w:type="dxa"/>
        <w:tblLook w:val="04A0" w:firstRow="1" w:lastRow="0" w:firstColumn="1" w:lastColumn="0" w:noHBand="0" w:noVBand="1"/>
      </w:tblPr>
      <w:tblGrid>
        <w:gridCol w:w="2660"/>
        <w:gridCol w:w="2126"/>
        <w:gridCol w:w="2165"/>
        <w:gridCol w:w="3539"/>
      </w:tblGrid>
      <w:tr w:rsidR="00A9062B" w:rsidRPr="00934F85" w14:paraId="0A38FD93" w14:textId="77777777" w:rsidTr="00A9062B">
        <w:trPr>
          <w:trHeight w:val="454"/>
        </w:trPr>
        <w:tc>
          <w:tcPr>
            <w:tcW w:w="2660" w:type="dxa"/>
            <w:shd w:val="clear" w:color="auto" w:fill="D9D9D9" w:themeFill="background1" w:themeFillShade="D9"/>
            <w:vAlign w:val="center"/>
          </w:tcPr>
          <w:p w14:paraId="05F0C04E" w14:textId="76837592" w:rsidR="00A9062B" w:rsidRPr="00934F85" w:rsidRDefault="00A9062B" w:rsidP="00A9062B">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氏名</w:t>
            </w:r>
          </w:p>
        </w:tc>
        <w:tc>
          <w:tcPr>
            <w:tcW w:w="2126" w:type="dxa"/>
            <w:shd w:val="clear" w:color="auto" w:fill="D9D9D9" w:themeFill="background1" w:themeFillShade="D9"/>
            <w:vAlign w:val="center"/>
          </w:tcPr>
          <w:p w14:paraId="000E131B" w14:textId="5532D6EA" w:rsidR="00A9062B" w:rsidRPr="00934F85" w:rsidRDefault="00A9062B" w:rsidP="00A9062B">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電話番号</w:t>
            </w:r>
          </w:p>
        </w:tc>
        <w:tc>
          <w:tcPr>
            <w:tcW w:w="2165" w:type="dxa"/>
            <w:shd w:val="clear" w:color="auto" w:fill="D9D9D9" w:themeFill="background1" w:themeFillShade="D9"/>
            <w:vAlign w:val="center"/>
          </w:tcPr>
          <w:p w14:paraId="45D2CFD4" w14:textId="5715D871" w:rsidR="00A9062B" w:rsidRPr="00934F85" w:rsidRDefault="00A9062B" w:rsidP="00A9062B">
            <w:pPr>
              <w:ind w:left="192"/>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ＦＡＸ番号</w:t>
            </w:r>
          </w:p>
        </w:tc>
        <w:tc>
          <w:tcPr>
            <w:tcW w:w="3539" w:type="dxa"/>
            <w:shd w:val="clear" w:color="auto" w:fill="D9D9D9" w:themeFill="background1" w:themeFillShade="D9"/>
            <w:vAlign w:val="center"/>
          </w:tcPr>
          <w:p w14:paraId="36FFB113" w14:textId="6A61D26F" w:rsidR="00A9062B" w:rsidRPr="00934F85" w:rsidRDefault="00A9062B" w:rsidP="00A9062B">
            <w:pPr>
              <w:jc w:val="center"/>
              <w:rPr>
                <w:rFonts w:ascii="HG丸ｺﾞｼｯｸM-PRO" w:eastAsia="HG丸ｺﾞｼｯｸM-PRO" w:hAnsi="HG丸ｺﾞｼｯｸM-PRO"/>
                <w:sz w:val="22"/>
              </w:rPr>
            </w:pPr>
            <w:r w:rsidRPr="00934F85">
              <w:rPr>
                <w:rFonts w:ascii="HG丸ｺﾞｼｯｸM-PRO" w:eastAsia="HG丸ｺﾞｼｯｸM-PRO" w:hAnsi="HG丸ｺﾞｼｯｸM-PRO" w:hint="eastAsia"/>
                <w:sz w:val="22"/>
              </w:rPr>
              <w:t>E-mail アドレス</w:t>
            </w:r>
          </w:p>
        </w:tc>
      </w:tr>
      <w:tr w:rsidR="00A9062B" w:rsidRPr="00934F85" w14:paraId="268B2A18" w14:textId="77777777" w:rsidTr="00A9062B">
        <w:trPr>
          <w:trHeight w:val="374"/>
        </w:trPr>
        <w:tc>
          <w:tcPr>
            <w:tcW w:w="2660" w:type="dxa"/>
          </w:tcPr>
          <w:p w14:paraId="47649F15" w14:textId="77777777" w:rsidR="00A9062B" w:rsidRPr="00934F85" w:rsidRDefault="00A9062B" w:rsidP="00A9062B">
            <w:pPr>
              <w:rPr>
                <w:sz w:val="22"/>
              </w:rPr>
            </w:pPr>
          </w:p>
        </w:tc>
        <w:tc>
          <w:tcPr>
            <w:tcW w:w="2126" w:type="dxa"/>
          </w:tcPr>
          <w:p w14:paraId="7A37C8AF" w14:textId="77777777" w:rsidR="00A9062B" w:rsidRPr="00934F85" w:rsidRDefault="00A9062B" w:rsidP="00A9062B">
            <w:pPr>
              <w:rPr>
                <w:sz w:val="22"/>
              </w:rPr>
            </w:pPr>
          </w:p>
        </w:tc>
        <w:tc>
          <w:tcPr>
            <w:tcW w:w="2165" w:type="dxa"/>
          </w:tcPr>
          <w:p w14:paraId="6F85070E" w14:textId="77777777" w:rsidR="00A9062B" w:rsidRPr="00934F85" w:rsidRDefault="00A9062B" w:rsidP="00A9062B">
            <w:pPr>
              <w:rPr>
                <w:sz w:val="22"/>
              </w:rPr>
            </w:pPr>
          </w:p>
        </w:tc>
        <w:tc>
          <w:tcPr>
            <w:tcW w:w="3539" w:type="dxa"/>
          </w:tcPr>
          <w:p w14:paraId="491ADC88" w14:textId="471E468A" w:rsidR="00A9062B" w:rsidRPr="00934F85" w:rsidRDefault="00A9062B" w:rsidP="00A9062B">
            <w:pPr>
              <w:rPr>
                <w:sz w:val="22"/>
              </w:rPr>
            </w:pPr>
          </w:p>
        </w:tc>
      </w:tr>
      <w:tr w:rsidR="00A9062B" w:rsidRPr="00934F85" w14:paraId="7FF9AA26" w14:textId="77777777" w:rsidTr="00EC51B5">
        <w:trPr>
          <w:trHeight w:val="430"/>
        </w:trPr>
        <w:tc>
          <w:tcPr>
            <w:tcW w:w="2660" w:type="dxa"/>
          </w:tcPr>
          <w:p w14:paraId="43DAA8A5" w14:textId="77777777" w:rsidR="00A9062B" w:rsidRPr="00934F85" w:rsidRDefault="00A9062B" w:rsidP="00A9062B">
            <w:pPr>
              <w:rPr>
                <w:sz w:val="22"/>
              </w:rPr>
            </w:pPr>
          </w:p>
        </w:tc>
        <w:tc>
          <w:tcPr>
            <w:tcW w:w="2126" w:type="dxa"/>
          </w:tcPr>
          <w:p w14:paraId="3684982F" w14:textId="77777777" w:rsidR="00A9062B" w:rsidRPr="00934F85" w:rsidRDefault="00A9062B" w:rsidP="00A9062B">
            <w:pPr>
              <w:rPr>
                <w:sz w:val="22"/>
              </w:rPr>
            </w:pPr>
          </w:p>
        </w:tc>
        <w:tc>
          <w:tcPr>
            <w:tcW w:w="2165" w:type="dxa"/>
          </w:tcPr>
          <w:p w14:paraId="6C8180C7" w14:textId="77777777" w:rsidR="00A9062B" w:rsidRPr="00934F85" w:rsidRDefault="00A9062B" w:rsidP="00A9062B">
            <w:pPr>
              <w:rPr>
                <w:sz w:val="22"/>
              </w:rPr>
            </w:pPr>
          </w:p>
        </w:tc>
        <w:tc>
          <w:tcPr>
            <w:tcW w:w="3539" w:type="dxa"/>
          </w:tcPr>
          <w:p w14:paraId="17CF1F8A" w14:textId="23681F32" w:rsidR="00A9062B" w:rsidRPr="00934F85" w:rsidRDefault="00A9062B" w:rsidP="00A9062B">
            <w:pPr>
              <w:rPr>
                <w:sz w:val="22"/>
              </w:rPr>
            </w:pPr>
          </w:p>
        </w:tc>
      </w:tr>
      <w:tr w:rsidR="00A9062B" w:rsidRPr="00934F85" w14:paraId="785CB75C" w14:textId="77777777" w:rsidTr="00A9062B">
        <w:trPr>
          <w:trHeight w:val="454"/>
        </w:trPr>
        <w:tc>
          <w:tcPr>
            <w:tcW w:w="2660" w:type="dxa"/>
          </w:tcPr>
          <w:p w14:paraId="28017CC6" w14:textId="1BC07549" w:rsidR="00A9062B" w:rsidRPr="00934F85" w:rsidRDefault="00A9062B" w:rsidP="00A9062B">
            <w:pPr>
              <w:rPr>
                <w:sz w:val="22"/>
              </w:rPr>
            </w:pPr>
          </w:p>
        </w:tc>
        <w:tc>
          <w:tcPr>
            <w:tcW w:w="2126" w:type="dxa"/>
          </w:tcPr>
          <w:p w14:paraId="5C1C9344" w14:textId="77777777" w:rsidR="00A9062B" w:rsidRPr="00934F85" w:rsidRDefault="00A9062B" w:rsidP="00A9062B">
            <w:pPr>
              <w:rPr>
                <w:sz w:val="22"/>
              </w:rPr>
            </w:pPr>
          </w:p>
        </w:tc>
        <w:tc>
          <w:tcPr>
            <w:tcW w:w="2165" w:type="dxa"/>
          </w:tcPr>
          <w:p w14:paraId="1F9250C0" w14:textId="77777777" w:rsidR="00A9062B" w:rsidRPr="00934F85" w:rsidRDefault="00A9062B" w:rsidP="00A9062B">
            <w:pPr>
              <w:rPr>
                <w:sz w:val="22"/>
              </w:rPr>
            </w:pPr>
          </w:p>
        </w:tc>
        <w:tc>
          <w:tcPr>
            <w:tcW w:w="3539" w:type="dxa"/>
          </w:tcPr>
          <w:p w14:paraId="4F4A81A7" w14:textId="1F0BB7AE" w:rsidR="00A9062B" w:rsidRPr="00934F85" w:rsidRDefault="00A9062B" w:rsidP="00A9062B">
            <w:pPr>
              <w:rPr>
                <w:sz w:val="22"/>
              </w:rPr>
            </w:pPr>
          </w:p>
        </w:tc>
      </w:tr>
      <w:tr w:rsidR="00A9062B" w:rsidRPr="00934F85" w14:paraId="09143489" w14:textId="77777777" w:rsidTr="00A9062B">
        <w:trPr>
          <w:trHeight w:val="454"/>
        </w:trPr>
        <w:tc>
          <w:tcPr>
            <w:tcW w:w="2660" w:type="dxa"/>
          </w:tcPr>
          <w:p w14:paraId="7F83BBAF" w14:textId="77777777" w:rsidR="00A9062B" w:rsidRPr="00934F85" w:rsidRDefault="00A9062B" w:rsidP="00A9062B">
            <w:pPr>
              <w:rPr>
                <w:sz w:val="22"/>
              </w:rPr>
            </w:pPr>
          </w:p>
        </w:tc>
        <w:tc>
          <w:tcPr>
            <w:tcW w:w="2126" w:type="dxa"/>
          </w:tcPr>
          <w:p w14:paraId="7BC4203B" w14:textId="77777777" w:rsidR="00A9062B" w:rsidRPr="00934F85" w:rsidRDefault="00A9062B" w:rsidP="00A9062B">
            <w:pPr>
              <w:rPr>
                <w:sz w:val="22"/>
              </w:rPr>
            </w:pPr>
          </w:p>
        </w:tc>
        <w:tc>
          <w:tcPr>
            <w:tcW w:w="2165" w:type="dxa"/>
          </w:tcPr>
          <w:p w14:paraId="1A35517C" w14:textId="77777777" w:rsidR="00A9062B" w:rsidRPr="00934F85" w:rsidRDefault="00A9062B" w:rsidP="00A9062B">
            <w:pPr>
              <w:rPr>
                <w:sz w:val="22"/>
              </w:rPr>
            </w:pPr>
          </w:p>
        </w:tc>
        <w:tc>
          <w:tcPr>
            <w:tcW w:w="3539" w:type="dxa"/>
          </w:tcPr>
          <w:p w14:paraId="2E157AC9" w14:textId="2DEA8D23" w:rsidR="00A9062B" w:rsidRPr="00934F85" w:rsidRDefault="00A9062B" w:rsidP="00A9062B">
            <w:pPr>
              <w:rPr>
                <w:sz w:val="22"/>
              </w:rPr>
            </w:pPr>
          </w:p>
        </w:tc>
      </w:tr>
    </w:tbl>
    <w:p w14:paraId="17F34082" w14:textId="1800ED51" w:rsidR="00E943DC" w:rsidRPr="001A3E76" w:rsidRDefault="006E4FE2" w:rsidP="00E943DC">
      <w:pPr>
        <w:spacing w:line="280" w:lineRule="exact"/>
        <w:jc w:val="left"/>
        <w:rPr>
          <w:rFonts w:ascii="HG丸ｺﾞｼｯｸM-PRO" w:eastAsia="HG丸ｺﾞｼｯｸM-PRO" w:hAnsi="HG丸ｺﾞｼｯｸM-PRO"/>
          <w:sz w:val="20"/>
          <w:szCs w:val="20"/>
        </w:rPr>
      </w:pPr>
      <w:r w:rsidRPr="003F67FF">
        <w:rPr>
          <w:rFonts w:ascii="HG丸ｺﾞｼｯｸM-PRO" w:eastAsia="HG丸ｺﾞｼｯｸM-PRO" w:hAnsi="HG丸ｺﾞｼｯｸM-PRO"/>
          <w:noProof/>
          <w:sz w:val="22"/>
        </w:rPr>
        <mc:AlternateContent>
          <mc:Choice Requires="wps">
            <w:drawing>
              <wp:anchor distT="0" distB="0" distL="114300" distR="114300" simplePos="0" relativeHeight="251669504" behindDoc="0" locked="0" layoutInCell="1" allowOverlap="1" wp14:anchorId="66BF9D46" wp14:editId="76AD686B">
                <wp:simplePos x="0" y="0"/>
                <wp:positionH relativeFrom="margin">
                  <wp:posOffset>-96520</wp:posOffset>
                </wp:positionH>
                <wp:positionV relativeFrom="paragraph">
                  <wp:posOffset>1943735</wp:posOffset>
                </wp:positionV>
                <wp:extent cx="6839585" cy="1849120"/>
                <wp:effectExtent l="0" t="0" r="0" b="0"/>
                <wp:wrapNone/>
                <wp:docPr id="7" name="テキスト ボックス 13"/>
                <wp:cNvGraphicFramePr/>
                <a:graphic xmlns:a="http://schemas.openxmlformats.org/drawingml/2006/main">
                  <a:graphicData uri="http://schemas.microsoft.com/office/word/2010/wordprocessingShape">
                    <wps:wsp>
                      <wps:cNvSpPr txBox="1"/>
                      <wps:spPr>
                        <a:xfrm>
                          <a:off x="0" y="0"/>
                          <a:ext cx="6839585" cy="1849120"/>
                        </a:xfrm>
                        <a:prstGeom prst="rect">
                          <a:avLst/>
                        </a:prstGeom>
                        <a:noFill/>
                      </wps:spPr>
                      <wps:txbx>
                        <w:txbxContent>
                          <w:p w14:paraId="141C1BA9" w14:textId="77777777" w:rsidR="00E943DC" w:rsidRPr="00D560DB" w:rsidRDefault="00E943DC" w:rsidP="00E943DC">
                            <w:pPr>
                              <w:pStyle w:val="Web"/>
                              <w:spacing w:before="0" w:beforeAutospacing="0" w:after="0" w:afterAutospacing="0" w:line="280" w:lineRule="exact"/>
                              <w:rPr>
                                <w:rFonts w:ascii="HG丸ｺﾞｼｯｸM-PRO" w:eastAsia="HG丸ｺﾞｼｯｸM-PRO" w:hAnsi="HG丸ｺﾞｼｯｸM-PRO" w:cstheme="minorBidi"/>
                                <w:color w:val="000000" w:themeColor="text1"/>
                                <w:kern w:val="24"/>
                                <w:sz w:val="18"/>
                                <w:szCs w:val="18"/>
                              </w:rPr>
                            </w:pPr>
                            <w:r w:rsidRPr="00D560DB">
                              <w:rPr>
                                <w:rFonts w:ascii="HG丸ｺﾞｼｯｸM-PRO" w:eastAsia="HG丸ｺﾞｼｯｸM-PRO" w:hAnsi="HG丸ｺﾞｼｯｸM-PRO" w:cstheme="minorBidi" w:hint="eastAsia"/>
                                <w:color w:val="000000" w:themeColor="text1"/>
                                <w:kern w:val="24"/>
                                <w:sz w:val="18"/>
                                <w:szCs w:val="18"/>
                              </w:rPr>
                              <w:t>【個人情報の取り扱いについて】</w:t>
                            </w:r>
                          </w:p>
                          <w:p w14:paraId="155DE083" w14:textId="77777777" w:rsidR="00E943DC" w:rsidRPr="003D5C23" w:rsidRDefault="00E943DC" w:rsidP="00E943DC">
                            <w:pPr>
                              <w:pStyle w:val="Web"/>
                              <w:spacing w:before="0" w:beforeAutospacing="0" w:after="0" w:afterAutospacing="0" w:line="280" w:lineRule="exact"/>
                              <w:rPr>
                                <w:rFonts w:ascii="HG丸ｺﾞｼｯｸM-PRO" w:eastAsia="HG丸ｺﾞｼｯｸM-PRO" w:hAnsi="HG丸ｺﾞｼｯｸM-PRO"/>
                                <w:sz w:val="18"/>
                                <w:szCs w:val="18"/>
                              </w:rPr>
                            </w:pPr>
                            <w:r w:rsidRPr="003D5C23">
                              <w:rPr>
                                <w:rFonts w:ascii="HG丸ｺﾞｼｯｸM-PRO" w:eastAsia="HG丸ｺﾞｼｯｸM-PRO" w:hAnsi="HG丸ｺﾞｼｯｸM-PRO"/>
                                <w:sz w:val="18"/>
                                <w:szCs w:val="18"/>
                              </w:rPr>
                              <w:t>ご記入いただいた個人情報は、当社で厳重に</w:t>
                            </w:r>
                            <w:r>
                              <w:rPr>
                                <w:rFonts w:ascii="HG丸ｺﾞｼｯｸM-PRO" w:eastAsia="HG丸ｺﾞｼｯｸM-PRO" w:hAnsi="HG丸ｺﾞｼｯｸM-PRO" w:hint="eastAsia"/>
                                <w:sz w:val="18"/>
                                <w:szCs w:val="18"/>
                              </w:rPr>
                              <w:t>管理いたします</w:t>
                            </w:r>
                            <w:r w:rsidRPr="003D5C23">
                              <w:rPr>
                                <w:rFonts w:ascii="HG丸ｺﾞｼｯｸM-PRO" w:eastAsia="HG丸ｺﾞｼｯｸM-PRO" w:hAnsi="HG丸ｺﾞｼｯｸM-PRO"/>
                                <w:sz w:val="18"/>
                                <w:szCs w:val="18"/>
                              </w:rPr>
                              <w:t>。今回の研修会に関するご連絡、今後の研修会のご案内に利用させていただきます。</w:t>
                            </w:r>
                          </w:p>
                        </w:txbxContent>
                      </wps:txbx>
                      <wps:bodyPr wrap="square" rtlCol="0">
                        <a:spAutoFit/>
                      </wps:bodyPr>
                    </wps:wsp>
                  </a:graphicData>
                </a:graphic>
                <wp14:sizeRelH relativeFrom="margin">
                  <wp14:pctWidth>0</wp14:pctWidth>
                </wp14:sizeRelH>
                <wp14:sizeRelV relativeFrom="margin">
                  <wp14:pctHeight>0</wp14:pctHeight>
                </wp14:sizeRelV>
              </wp:anchor>
            </w:drawing>
          </mc:Choice>
          <mc:Fallback>
            <w:pict>
              <v:shape id="テキスト ボックス 13" o:spid="_x0000_s1029" type="#_x0000_t202" style="position:absolute;margin-left:-7.6pt;margin-top:153.05pt;width:538.55pt;height:145.6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" filled="f" stroked="f">
                <v:textbox style="mso-fit-shape-to-text:t">
                  <w:txbxContent>
                    <w:p w14:paraId="141C1BA9" w14:textId="77777777" w:rsidR="00E943DC" w:rsidRPr="00D560DB" w:rsidRDefault="00E943DC" w:rsidP="00E943DC">
                      <w:pPr>
                        <w:pStyle w:val="Web"/>
                        <w:spacing w:before="0" w:beforeAutospacing="0" w:after="0" w:afterAutospacing="0" w:line="280" w:lineRule="exact"/>
                        <w:rPr>
                          <w:rFonts w:ascii="HG丸ｺﾞｼｯｸM-PRO" w:eastAsia="HG丸ｺﾞｼｯｸM-PRO" w:hAnsi="HG丸ｺﾞｼｯｸM-PRO" w:cstheme="minorBidi"/>
                          <w:color w:val="000000" w:themeColor="text1"/>
                          <w:kern w:val="24"/>
                          <w:sz w:val="18"/>
                          <w:szCs w:val="18"/>
                        </w:rPr>
                      </w:pPr>
                      <w:r w:rsidRPr="00D560DB">
                        <w:rPr>
                          <w:rFonts w:ascii="HG丸ｺﾞｼｯｸM-PRO" w:eastAsia="HG丸ｺﾞｼｯｸM-PRO" w:hAnsi="HG丸ｺﾞｼｯｸM-PRO" w:cstheme="minorBidi" w:hint="eastAsia"/>
                          <w:color w:val="000000" w:themeColor="text1"/>
                          <w:kern w:val="24"/>
                          <w:sz w:val="18"/>
                          <w:szCs w:val="18"/>
                        </w:rPr>
                        <w:t>【個人情報の取り扱いについて】</w:t>
                      </w:r>
                    </w:p>
                    <w:p w14:paraId="155DE083" w14:textId="77777777" w:rsidR="00E943DC" w:rsidRPr="003D5C23" w:rsidRDefault="00E943DC" w:rsidP="00E943DC">
                      <w:pPr>
                        <w:pStyle w:val="Web"/>
                        <w:spacing w:before="0" w:beforeAutospacing="0" w:after="0" w:afterAutospacing="0" w:line="280" w:lineRule="exact"/>
                        <w:rPr>
                          <w:rFonts w:ascii="HG丸ｺﾞｼｯｸM-PRO" w:eastAsia="HG丸ｺﾞｼｯｸM-PRO" w:hAnsi="HG丸ｺﾞｼｯｸM-PRO"/>
                          <w:sz w:val="18"/>
                          <w:szCs w:val="18"/>
                        </w:rPr>
                      </w:pPr>
                      <w:r w:rsidRPr="003D5C23">
                        <w:rPr>
                          <w:rFonts w:ascii="HG丸ｺﾞｼｯｸM-PRO" w:eastAsia="HG丸ｺﾞｼｯｸM-PRO" w:hAnsi="HG丸ｺﾞｼｯｸM-PRO"/>
                          <w:sz w:val="18"/>
                          <w:szCs w:val="18"/>
                        </w:rPr>
                        <w:t>ご記入いただいた個人情報は、当社で厳重に</w:t>
                      </w:r>
                      <w:r>
                        <w:rPr>
                          <w:rFonts w:ascii="HG丸ｺﾞｼｯｸM-PRO" w:eastAsia="HG丸ｺﾞｼｯｸM-PRO" w:hAnsi="HG丸ｺﾞｼｯｸM-PRO" w:hint="eastAsia"/>
                          <w:sz w:val="18"/>
                          <w:szCs w:val="18"/>
                        </w:rPr>
                        <w:t>管理いたします</w:t>
                      </w:r>
                      <w:r w:rsidRPr="003D5C23">
                        <w:rPr>
                          <w:rFonts w:ascii="HG丸ｺﾞｼｯｸM-PRO" w:eastAsia="HG丸ｺﾞｼｯｸM-PRO" w:hAnsi="HG丸ｺﾞｼｯｸM-PRO"/>
                          <w:sz w:val="18"/>
                          <w:szCs w:val="18"/>
                        </w:rPr>
                        <w:t>。今回の研修会に関するご連絡、今後の研修会のご案内に利用させていただきます。</w:t>
                      </w:r>
                    </w:p>
                  </w:txbxContent>
                </v:textbox>
                <w10:wrap anchorx="margin"/>
              </v:shape>
            </w:pict>
          </mc:Fallback>
        </mc:AlternateContent>
      </w:r>
    </w:p>
    <w:p w14:paraId="0BEEA2F6" w14:textId="3BDFE92B" w:rsidR="00CD2AEC" w:rsidRDefault="00CD2AEC" w:rsidP="00BA6704">
      <w:pPr>
        <w:rPr>
          <w:rFonts w:ascii="ＭＳ ゴシック" w:eastAsia="ＭＳ ゴシック" w:hAnsi="ＭＳ ゴシック"/>
          <w:sz w:val="22"/>
        </w:rPr>
      </w:pPr>
    </w:p>
    <w:sectPr w:rsidR="00CD2AEC" w:rsidSect="00DB7C89">
      <w:pgSz w:w="11906" w:h="16838"/>
      <w:pgMar w:top="720" w:right="720" w:bottom="720" w:left="720" w:header="851" w:footer="992" w:gutter="0"/>
      <w:cols w:space="425"/>
      <w:docGrid w:type="linesAndChars" w:linePitch="292" w:charSpace="-34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altName w:val="ＭＳ 明朝"/>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游ゴシック Light">
    <w:altName w:val="ＭＳ ゴシック"/>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3246EE"/>
    <w:multiLevelType w:val="hybridMultilevel"/>
    <w:tmpl w:val="EA1E4354"/>
    <w:lvl w:ilvl="0" w:tplc="7D1AACBA">
      <w:start w:val="2"/>
      <w:numFmt w:val="bullet"/>
      <w:lvlText w:val="・"/>
      <w:lvlJc w:val="left"/>
      <w:pPr>
        <w:ind w:left="780" w:hanging="360"/>
      </w:pPr>
      <w:rPr>
        <w:rFonts w:ascii="ＭＳ ゴシック" w:eastAsia="ＭＳ ゴシック" w:hAnsi="ＭＳ ゴシック"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93"/>
  <w:drawingGridVerticalSpacing w:val="14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704"/>
    <w:rsid w:val="00005329"/>
    <w:rsid w:val="00063FE9"/>
    <w:rsid w:val="000702A9"/>
    <w:rsid w:val="00084719"/>
    <w:rsid w:val="001F545F"/>
    <w:rsid w:val="00241FBD"/>
    <w:rsid w:val="002505C8"/>
    <w:rsid w:val="002C0029"/>
    <w:rsid w:val="004623DD"/>
    <w:rsid w:val="004A3025"/>
    <w:rsid w:val="004E68E7"/>
    <w:rsid w:val="00533CB4"/>
    <w:rsid w:val="00564068"/>
    <w:rsid w:val="005F1240"/>
    <w:rsid w:val="0065023A"/>
    <w:rsid w:val="006764C4"/>
    <w:rsid w:val="00682D38"/>
    <w:rsid w:val="006E4FE2"/>
    <w:rsid w:val="006F74CB"/>
    <w:rsid w:val="00797373"/>
    <w:rsid w:val="007D4627"/>
    <w:rsid w:val="00817917"/>
    <w:rsid w:val="0090373F"/>
    <w:rsid w:val="009327E4"/>
    <w:rsid w:val="00940E62"/>
    <w:rsid w:val="00974A5B"/>
    <w:rsid w:val="009905CC"/>
    <w:rsid w:val="00A9062B"/>
    <w:rsid w:val="00AD1505"/>
    <w:rsid w:val="00B10018"/>
    <w:rsid w:val="00B57C09"/>
    <w:rsid w:val="00BA6704"/>
    <w:rsid w:val="00BA6BC1"/>
    <w:rsid w:val="00C24264"/>
    <w:rsid w:val="00C94F83"/>
    <w:rsid w:val="00CD22C9"/>
    <w:rsid w:val="00CD2AEC"/>
    <w:rsid w:val="00CE083C"/>
    <w:rsid w:val="00CF0B67"/>
    <w:rsid w:val="00D541DC"/>
    <w:rsid w:val="00DB7C89"/>
    <w:rsid w:val="00E11992"/>
    <w:rsid w:val="00E32BA0"/>
    <w:rsid w:val="00E63E1F"/>
    <w:rsid w:val="00E72A3D"/>
    <w:rsid w:val="00E8576F"/>
    <w:rsid w:val="00E919C4"/>
    <w:rsid w:val="00E943DC"/>
    <w:rsid w:val="00EA52B3"/>
    <w:rsid w:val="00EC51B5"/>
    <w:rsid w:val="00F053BE"/>
    <w:rsid w:val="00F60CCE"/>
    <w:rsid w:val="00FD2ECF"/>
    <w:rsid w:val="00FF17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32A1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A3025"/>
    <w:pPr>
      <w:ind w:leftChars="400" w:left="840"/>
    </w:pPr>
  </w:style>
  <w:style w:type="paragraph" w:customStyle="1" w:styleId="Default">
    <w:name w:val="Default"/>
    <w:rsid w:val="00CE083C"/>
    <w:pPr>
      <w:widowControl w:val="0"/>
      <w:autoSpaceDE w:val="0"/>
      <w:autoSpaceDN w:val="0"/>
      <w:adjustRightInd w:val="0"/>
    </w:pPr>
    <w:rPr>
      <w:rFonts w:ascii="ＭＳ 明朝" w:hAnsi="ＭＳ 明朝" w:cs="ＭＳ 明朝"/>
      <w:color w:val="000000"/>
      <w:kern w:val="0"/>
      <w:sz w:val="24"/>
      <w:szCs w:val="24"/>
    </w:rPr>
  </w:style>
  <w:style w:type="table" w:styleId="a4">
    <w:name w:val="Table Grid"/>
    <w:basedOn w:val="a1"/>
    <w:uiPriority w:val="59"/>
    <w:rsid w:val="00E943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E943DC"/>
    <w:rPr>
      <w:color w:val="0563C1" w:themeColor="hyperlink"/>
      <w:u w:val="single"/>
    </w:rPr>
  </w:style>
  <w:style w:type="paragraph" w:styleId="Web">
    <w:name w:val="Normal (Web)"/>
    <w:basedOn w:val="a"/>
    <w:uiPriority w:val="99"/>
    <w:unhideWhenUsed/>
    <w:rsid w:val="00E943D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6">
    <w:name w:val="Balloon Text"/>
    <w:basedOn w:val="a"/>
    <w:link w:val="a7"/>
    <w:uiPriority w:val="99"/>
    <w:semiHidden/>
    <w:unhideWhenUsed/>
    <w:rsid w:val="00974A5B"/>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974A5B"/>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A3025"/>
    <w:pPr>
      <w:ind w:leftChars="400" w:left="840"/>
    </w:pPr>
  </w:style>
  <w:style w:type="paragraph" w:customStyle="1" w:styleId="Default">
    <w:name w:val="Default"/>
    <w:rsid w:val="00CE083C"/>
    <w:pPr>
      <w:widowControl w:val="0"/>
      <w:autoSpaceDE w:val="0"/>
      <w:autoSpaceDN w:val="0"/>
      <w:adjustRightInd w:val="0"/>
    </w:pPr>
    <w:rPr>
      <w:rFonts w:ascii="ＭＳ 明朝" w:hAnsi="ＭＳ 明朝" w:cs="ＭＳ 明朝"/>
      <w:color w:val="000000"/>
      <w:kern w:val="0"/>
      <w:sz w:val="24"/>
      <w:szCs w:val="24"/>
    </w:rPr>
  </w:style>
  <w:style w:type="table" w:styleId="a4">
    <w:name w:val="Table Grid"/>
    <w:basedOn w:val="a1"/>
    <w:uiPriority w:val="59"/>
    <w:rsid w:val="00E943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E943DC"/>
    <w:rPr>
      <w:color w:val="0563C1" w:themeColor="hyperlink"/>
      <w:u w:val="single"/>
    </w:rPr>
  </w:style>
  <w:style w:type="paragraph" w:styleId="Web">
    <w:name w:val="Normal (Web)"/>
    <w:basedOn w:val="a"/>
    <w:uiPriority w:val="99"/>
    <w:unhideWhenUsed/>
    <w:rsid w:val="00E943D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6">
    <w:name w:val="Balloon Text"/>
    <w:basedOn w:val="a"/>
    <w:link w:val="a7"/>
    <w:uiPriority w:val="99"/>
    <w:semiHidden/>
    <w:unhideWhenUsed/>
    <w:rsid w:val="00974A5B"/>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974A5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0784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mailto:info@jctx.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hyperlink" Target="mailto:info@jctx.org"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374</TotalTime>
  <Pages>2</Pages>
  <Words>142</Words>
  <Characters>813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貢 佐藤</dc:creator>
  <cp:lastModifiedBy>KFujii</cp:lastModifiedBy>
  <cp:revision>8</cp:revision>
  <cp:lastPrinted>2019-08-25T09:47:00Z</cp:lastPrinted>
  <dcterms:created xsi:type="dcterms:W3CDTF">2019-10-03T08:03:00Z</dcterms:created>
  <dcterms:modified xsi:type="dcterms:W3CDTF">2019-10-09T07:18:00Z</dcterms:modified>
</cp:coreProperties>
</file>